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07C07" w14:textId="03530338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22AF3D95" w14:textId="1FCCE8BC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Факультет биологии и биотехнологии</w:t>
      </w:r>
    </w:p>
    <w:p w14:paraId="130942E6" w14:textId="2789635D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 xml:space="preserve">Кафедра </w:t>
      </w:r>
      <w:r w:rsidR="00693678">
        <w:rPr>
          <w:b/>
          <w:bCs/>
          <w:sz w:val="28"/>
          <w:szCs w:val="28"/>
        </w:rPr>
        <w:t>биоразнообразия и биоресурсов</w:t>
      </w:r>
    </w:p>
    <w:p w14:paraId="28BCCFBF" w14:textId="43E05E09" w:rsidR="005808D6" w:rsidRPr="005808D6" w:rsidRDefault="005808D6" w:rsidP="005808D6">
      <w:pPr>
        <w:pStyle w:val="Default"/>
        <w:rPr>
          <w:sz w:val="28"/>
          <w:szCs w:val="28"/>
        </w:rPr>
      </w:pPr>
    </w:p>
    <w:p w14:paraId="11844ACD" w14:textId="0D9F710C" w:rsidR="005808D6" w:rsidRDefault="005808D6" w:rsidP="005808D6">
      <w:pPr>
        <w:pStyle w:val="Default"/>
        <w:rPr>
          <w:sz w:val="28"/>
          <w:szCs w:val="28"/>
        </w:rPr>
      </w:pPr>
    </w:p>
    <w:p w14:paraId="38C09E25" w14:textId="507FC18A" w:rsidR="005808D6" w:rsidRDefault="005808D6" w:rsidP="005808D6">
      <w:pPr>
        <w:pStyle w:val="Default"/>
        <w:rPr>
          <w:sz w:val="28"/>
          <w:szCs w:val="28"/>
        </w:rPr>
      </w:pPr>
    </w:p>
    <w:p w14:paraId="5030ABA4" w14:textId="76358A9E" w:rsidR="005808D6" w:rsidRDefault="005808D6" w:rsidP="005808D6">
      <w:pPr>
        <w:pStyle w:val="Default"/>
        <w:rPr>
          <w:sz w:val="28"/>
          <w:szCs w:val="28"/>
        </w:rPr>
      </w:pPr>
    </w:p>
    <w:p w14:paraId="7F13B9A5" w14:textId="32C5DEA9" w:rsidR="005808D6" w:rsidRDefault="005808D6" w:rsidP="005808D6">
      <w:pPr>
        <w:pStyle w:val="Default"/>
        <w:rPr>
          <w:sz w:val="28"/>
          <w:szCs w:val="28"/>
        </w:rPr>
      </w:pPr>
    </w:p>
    <w:p w14:paraId="6BFBCCA3" w14:textId="35E681DA" w:rsidR="005808D6" w:rsidRDefault="005808D6" w:rsidP="005808D6">
      <w:pPr>
        <w:pStyle w:val="Default"/>
        <w:rPr>
          <w:sz w:val="28"/>
          <w:szCs w:val="28"/>
        </w:rPr>
      </w:pPr>
    </w:p>
    <w:p w14:paraId="67104CC1" w14:textId="775D69AB" w:rsidR="005808D6" w:rsidRDefault="005808D6" w:rsidP="005808D6">
      <w:pPr>
        <w:pStyle w:val="Default"/>
        <w:rPr>
          <w:sz w:val="28"/>
          <w:szCs w:val="28"/>
        </w:rPr>
      </w:pPr>
    </w:p>
    <w:p w14:paraId="55ABB1FE" w14:textId="36D83444" w:rsidR="005808D6" w:rsidRDefault="005808D6" w:rsidP="005808D6">
      <w:pPr>
        <w:pStyle w:val="Default"/>
        <w:rPr>
          <w:sz w:val="28"/>
          <w:szCs w:val="28"/>
        </w:rPr>
      </w:pPr>
    </w:p>
    <w:p w14:paraId="1F59EA20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0DE32EBF" w14:textId="48DB7127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Программа итогового экзамена по дисциплине</w:t>
      </w:r>
    </w:p>
    <w:p w14:paraId="4F8282F1" w14:textId="512E4F68" w:rsidR="00A84F9C" w:rsidRDefault="00337B45" w:rsidP="00337B45">
      <w:pPr>
        <w:pStyle w:val="Default"/>
        <w:jc w:val="center"/>
        <w:rPr>
          <w:bCs/>
          <w:sz w:val="28"/>
          <w:szCs w:val="28"/>
        </w:rPr>
      </w:pPr>
      <w:r w:rsidRPr="00693678">
        <w:rPr>
          <w:bCs/>
          <w:sz w:val="28"/>
          <w:szCs w:val="28"/>
        </w:rPr>
        <w:t>(</w:t>
      </w:r>
      <w:proofErr w:type="spellStart"/>
      <w:r w:rsidR="00A84F9C">
        <w:rPr>
          <w:bCs/>
          <w:sz w:val="28"/>
          <w:szCs w:val="28"/>
          <w:lang w:val="en-US"/>
        </w:rPr>
        <w:t>MKSKh</w:t>
      </w:r>
      <w:proofErr w:type="spellEnd"/>
      <w:r w:rsidR="00A84F9C" w:rsidRPr="00A84F9C">
        <w:rPr>
          <w:bCs/>
          <w:sz w:val="28"/>
          <w:szCs w:val="28"/>
        </w:rPr>
        <w:t xml:space="preserve"> </w:t>
      </w:r>
      <w:r w:rsidR="00F353EB" w:rsidRPr="00F353EB">
        <w:rPr>
          <w:bCs/>
          <w:sz w:val="28"/>
          <w:szCs w:val="28"/>
        </w:rPr>
        <w:t>431</w:t>
      </w:r>
      <w:r w:rsidR="00A84F9C" w:rsidRPr="00A84F9C">
        <w:rPr>
          <w:bCs/>
          <w:sz w:val="28"/>
          <w:szCs w:val="28"/>
        </w:rPr>
        <w:t>1</w:t>
      </w:r>
      <w:r w:rsidRPr="00693678">
        <w:rPr>
          <w:bCs/>
          <w:sz w:val="28"/>
          <w:szCs w:val="28"/>
        </w:rPr>
        <w:t>)</w:t>
      </w:r>
      <w:r w:rsidR="00F353EB">
        <w:rPr>
          <w:bCs/>
          <w:sz w:val="28"/>
          <w:szCs w:val="28"/>
        </w:rPr>
        <w:t xml:space="preserve"> </w:t>
      </w:r>
      <w:r w:rsidR="00A84F9C">
        <w:rPr>
          <w:bCs/>
          <w:sz w:val="28"/>
          <w:szCs w:val="28"/>
        </w:rPr>
        <w:t>Методы количественной цитохимии</w:t>
      </w:r>
    </w:p>
    <w:p w14:paraId="2A94BE02" w14:textId="1F8F176D" w:rsidR="005808D6" w:rsidRPr="00693678" w:rsidRDefault="00337B45" w:rsidP="00337B45">
      <w:pPr>
        <w:pStyle w:val="Default"/>
        <w:jc w:val="center"/>
        <w:rPr>
          <w:color w:val="auto"/>
          <w:sz w:val="28"/>
          <w:szCs w:val="28"/>
        </w:rPr>
      </w:pPr>
      <w:r w:rsidRPr="00693678">
        <w:rPr>
          <w:color w:val="auto"/>
          <w:sz w:val="28"/>
          <w:szCs w:val="28"/>
        </w:rPr>
        <w:t>В0</w:t>
      </w:r>
      <w:r w:rsidR="00F353EB">
        <w:rPr>
          <w:color w:val="auto"/>
          <w:sz w:val="28"/>
          <w:szCs w:val="28"/>
        </w:rPr>
        <w:t>60700</w:t>
      </w:r>
      <w:r w:rsidRPr="00693678">
        <w:rPr>
          <w:color w:val="auto"/>
          <w:sz w:val="28"/>
          <w:szCs w:val="28"/>
        </w:rPr>
        <w:t xml:space="preserve"> Биология</w:t>
      </w:r>
    </w:p>
    <w:p w14:paraId="1F080F77" w14:textId="1346005B" w:rsidR="005808D6" w:rsidRPr="00337B45" w:rsidRDefault="005808D6" w:rsidP="005808D6">
      <w:pPr>
        <w:pStyle w:val="Default"/>
        <w:rPr>
          <w:sz w:val="28"/>
          <w:szCs w:val="28"/>
        </w:rPr>
      </w:pPr>
    </w:p>
    <w:p w14:paraId="7F885867" w14:textId="2CB47436" w:rsidR="005808D6" w:rsidRDefault="005808D6" w:rsidP="005808D6">
      <w:pPr>
        <w:pStyle w:val="Default"/>
        <w:rPr>
          <w:sz w:val="28"/>
          <w:szCs w:val="28"/>
        </w:rPr>
      </w:pPr>
    </w:p>
    <w:p w14:paraId="21DAFAC9" w14:textId="68D3A937" w:rsidR="005808D6" w:rsidRDefault="005808D6" w:rsidP="005808D6">
      <w:pPr>
        <w:pStyle w:val="Default"/>
        <w:rPr>
          <w:sz w:val="28"/>
          <w:szCs w:val="28"/>
        </w:rPr>
      </w:pPr>
    </w:p>
    <w:p w14:paraId="1B0F85AA" w14:textId="3D8786B3" w:rsidR="005808D6" w:rsidRDefault="005808D6" w:rsidP="005808D6">
      <w:pPr>
        <w:pStyle w:val="Default"/>
        <w:rPr>
          <w:sz w:val="28"/>
          <w:szCs w:val="28"/>
        </w:rPr>
      </w:pPr>
    </w:p>
    <w:p w14:paraId="134766DC" w14:textId="3541B3A1" w:rsidR="005808D6" w:rsidRDefault="005808D6" w:rsidP="005808D6">
      <w:pPr>
        <w:pStyle w:val="Default"/>
        <w:rPr>
          <w:sz w:val="28"/>
          <w:szCs w:val="28"/>
        </w:rPr>
      </w:pPr>
    </w:p>
    <w:p w14:paraId="3494F9B0" w14:textId="523B9261" w:rsidR="005808D6" w:rsidRDefault="005808D6" w:rsidP="005808D6">
      <w:pPr>
        <w:pStyle w:val="Default"/>
        <w:rPr>
          <w:sz w:val="28"/>
          <w:szCs w:val="28"/>
        </w:rPr>
      </w:pPr>
    </w:p>
    <w:p w14:paraId="526B6AFA" w14:textId="7DF3ED8E" w:rsidR="005808D6" w:rsidRDefault="005808D6" w:rsidP="005808D6">
      <w:pPr>
        <w:pStyle w:val="Default"/>
        <w:rPr>
          <w:sz w:val="28"/>
          <w:szCs w:val="28"/>
        </w:rPr>
      </w:pPr>
    </w:p>
    <w:p w14:paraId="11ED60A4" w14:textId="5AA13763" w:rsidR="005808D6" w:rsidRDefault="005808D6" w:rsidP="005808D6">
      <w:pPr>
        <w:pStyle w:val="Default"/>
        <w:rPr>
          <w:sz w:val="28"/>
          <w:szCs w:val="28"/>
        </w:rPr>
      </w:pPr>
    </w:p>
    <w:p w14:paraId="75D6B990" w14:textId="4999B908" w:rsidR="005808D6" w:rsidRDefault="005808D6" w:rsidP="005808D6">
      <w:pPr>
        <w:pStyle w:val="Default"/>
        <w:rPr>
          <w:sz w:val="28"/>
          <w:szCs w:val="28"/>
        </w:rPr>
      </w:pPr>
    </w:p>
    <w:p w14:paraId="295C3B27" w14:textId="52561970" w:rsidR="005808D6" w:rsidRDefault="005808D6" w:rsidP="005808D6">
      <w:pPr>
        <w:pStyle w:val="Default"/>
        <w:rPr>
          <w:sz w:val="28"/>
          <w:szCs w:val="28"/>
        </w:rPr>
      </w:pPr>
    </w:p>
    <w:p w14:paraId="4C1AC876" w14:textId="3A892A7D" w:rsidR="005808D6" w:rsidRDefault="005808D6" w:rsidP="005808D6">
      <w:pPr>
        <w:pStyle w:val="Default"/>
        <w:rPr>
          <w:sz w:val="28"/>
          <w:szCs w:val="28"/>
        </w:rPr>
      </w:pPr>
    </w:p>
    <w:p w14:paraId="3B2FCC29" w14:textId="33B81710" w:rsidR="005808D6" w:rsidRDefault="005808D6" w:rsidP="005808D6">
      <w:pPr>
        <w:pStyle w:val="Default"/>
        <w:rPr>
          <w:sz w:val="28"/>
          <w:szCs w:val="28"/>
        </w:rPr>
      </w:pPr>
    </w:p>
    <w:p w14:paraId="3859964E" w14:textId="5FE811D7" w:rsidR="005808D6" w:rsidRDefault="005808D6" w:rsidP="005808D6">
      <w:pPr>
        <w:pStyle w:val="Default"/>
        <w:rPr>
          <w:sz w:val="28"/>
          <w:szCs w:val="28"/>
        </w:rPr>
      </w:pPr>
    </w:p>
    <w:p w14:paraId="65014756" w14:textId="7D1A8D19" w:rsidR="005808D6" w:rsidRDefault="005808D6" w:rsidP="005808D6">
      <w:pPr>
        <w:pStyle w:val="Default"/>
        <w:rPr>
          <w:sz w:val="28"/>
          <w:szCs w:val="28"/>
        </w:rPr>
      </w:pPr>
    </w:p>
    <w:p w14:paraId="7EA3F6A2" w14:textId="73399D1C" w:rsidR="005808D6" w:rsidRDefault="005808D6" w:rsidP="005808D6">
      <w:pPr>
        <w:pStyle w:val="Default"/>
        <w:rPr>
          <w:sz w:val="28"/>
          <w:szCs w:val="28"/>
        </w:rPr>
      </w:pPr>
    </w:p>
    <w:p w14:paraId="044D298C" w14:textId="1F3F8267" w:rsidR="005808D6" w:rsidRDefault="005808D6" w:rsidP="005808D6">
      <w:pPr>
        <w:pStyle w:val="Default"/>
        <w:rPr>
          <w:sz w:val="28"/>
          <w:szCs w:val="28"/>
        </w:rPr>
      </w:pPr>
    </w:p>
    <w:p w14:paraId="627A7924" w14:textId="0F863E1C" w:rsidR="005808D6" w:rsidRDefault="005808D6" w:rsidP="005808D6">
      <w:pPr>
        <w:pStyle w:val="Default"/>
        <w:rPr>
          <w:sz w:val="28"/>
          <w:szCs w:val="28"/>
        </w:rPr>
      </w:pPr>
    </w:p>
    <w:p w14:paraId="2C097E75" w14:textId="03451085" w:rsidR="005808D6" w:rsidRDefault="005808D6" w:rsidP="005808D6">
      <w:pPr>
        <w:pStyle w:val="Default"/>
        <w:rPr>
          <w:sz w:val="28"/>
          <w:szCs w:val="28"/>
        </w:rPr>
      </w:pPr>
    </w:p>
    <w:p w14:paraId="0B9772C5" w14:textId="4C1AA8BD" w:rsidR="005808D6" w:rsidRDefault="005808D6" w:rsidP="005808D6">
      <w:pPr>
        <w:pStyle w:val="Default"/>
        <w:rPr>
          <w:sz w:val="28"/>
          <w:szCs w:val="28"/>
        </w:rPr>
      </w:pPr>
    </w:p>
    <w:p w14:paraId="35C83BD5" w14:textId="5DAC3B7C" w:rsidR="005808D6" w:rsidRDefault="005808D6" w:rsidP="005808D6">
      <w:pPr>
        <w:pStyle w:val="Default"/>
        <w:rPr>
          <w:sz w:val="28"/>
          <w:szCs w:val="28"/>
        </w:rPr>
      </w:pPr>
    </w:p>
    <w:p w14:paraId="3372ED79" w14:textId="5B0D043C" w:rsidR="005808D6" w:rsidRDefault="005808D6" w:rsidP="005808D6">
      <w:pPr>
        <w:pStyle w:val="Default"/>
        <w:rPr>
          <w:sz w:val="28"/>
          <w:szCs w:val="28"/>
        </w:rPr>
      </w:pPr>
    </w:p>
    <w:p w14:paraId="1D68645D" w14:textId="48DF1335" w:rsidR="005808D6" w:rsidRDefault="005808D6" w:rsidP="005808D6">
      <w:pPr>
        <w:pStyle w:val="Default"/>
        <w:rPr>
          <w:sz w:val="28"/>
          <w:szCs w:val="28"/>
        </w:rPr>
      </w:pPr>
    </w:p>
    <w:p w14:paraId="30F0C6C6" w14:textId="200670B3" w:rsidR="005808D6" w:rsidRDefault="005808D6" w:rsidP="005808D6">
      <w:pPr>
        <w:pStyle w:val="Default"/>
        <w:rPr>
          <w:sz w:val="28"/>
          <w:szCs w:val="28"/>
        </w:rPr>
      </w:pPr>
    </w:p>
    <w:p w14:paraId="321E438B" w14:textId="4E11EE08" w:rsidR="005808D6" w:rsidRDefault="005808D6" w:rsidP="005808D6">
      <w:pPr>
        <w:pStyle w:val="Default"/>
        <w:rPr>
          <w:sz w:val="28"/>
          <w:szCs w:val="28"/>
        </w:rPr>
      </w:pPr>
    </w:p>
    <w:p w14:paraId="20E58E23" w14:textId="218A9767" w:rsidR="005808D6" w:rsidRDefault="005808D6" w:rsidP="005808D6">
      <w:pPr>
        <w:pStyle w:val="Default"/>
        <w:rPr>
          <w:sz w:val="28"/>
          <w:szCs w:val="28"/>
        </w:rPr>
      </w:pPr>
    </w:p>
    <w:p w14:paraId="5CDF1738" w14:textId="758AA026" w:rsidR="005808D6" w:rsidRDefault="005808D6" w:rsidP="005808D6">
      <w:pPr>
        <w:pStyle w:val="Default"/>
        <w:rPr>
          <w:sz w:val="28"/>
          <w:szCs w:val="28"/>
        </w:rPr>
      </w:pPr>
    </w:p>
    <w:p w14:paraId="622EC5B8" w14:textId="3763FDAF" w:rsidR="005808D6" w:rsidRDefault="005808D6" w:rsidP="005808D6">
      <w:pPr>
        <w:pStyle w:val="Default"/>
        <w:rPr>
          <w:sz w:val="28"/>
          <w:szCs w:val="28"/>
        </w:rPr>
      </w:pPr>
    </w:p>
    <w:p w14:paraId="1207F440" w14:textId="5631EE46" w:rsidR="005808D6" w:rsidRDefault="005808D6" w:rsidP="005808D6">
      <w:pPr>
        <w:pStyle w:val="Default"/>
        <w:rPr>
          <w:sz w:val="28"/>
          <w:szCs w:val="28"/>
        </w:rPr>
      </w:pPr>
    </w:p>
    <w:p w14:paraId="548EE804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5F275BB0" w14:textId="053C664A" w:rsidR="005808D6" w:rsidRPr="005808D6" w:rsidRDefault="005808D6" w:rsidP="005808D6">
      <w:pPr>
        <w:pStyle w:val="Default"/>
        <w:jc w:val="center"/>
        <w:rPr>
          <w:sz w:val="28"/>
          <w:szCs w:val="28"/>
        </w:rPr>
      </w:pPr>
      <w:r w:rsidRPr="005808D6">
        <w:rPr>
          <w:sz w:val="28"/>
          <w:szCs w:val="28"/>
        </w:rPr>
        <w:t>2020 г.</w:t>
      </w:r>
    </w:p>
    <w:p w14:paraId="2E1F256F" w14:textId="167991A5" w:rsidR="005808D6" w:rsidRPr="00F31AB3" w:rsidRDefault="005808D6" w:rsidP="00693678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Программа итогового экзамена </w:t>
      </w:r>
      <w:r w:rsidRPr="00B95194">
        <w:rPr>
          <w:sz w:val="28"/>
          <w:szCs w:val="28"/>
        </w:rPr>
        <w:t xml:space="preserve">дисциплины </w:t>
      </w:r>
      <w:r w:rsidRPr="00693678">
        <w:rPr>
          <w:sz w:val="28"/>
          <w:szCs w:val="28"/>
          <w:u w:val="single"/>
        </w:rPr>
        <w:t>«</w:t>
      </w:r>
      <w:r w:rsidR="007073D6">
        <w:rPr>
          <w:sz w:val="28"/>
          <w:szCs w:val="28"/>
          <w:u w:val="single"/>
        </w:rPr>
        <w:t>Методы количественной цитохимии</w:t>
      </w:r>
      <w:r w:rsidRPr="00693678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  <w:r w:rsidR="00693678">
        <w:rPr>
          <w:sz w:val="28"/>
          <w:szCs w:val="28"/>
          <w:u w:val="single"/>
          <w:lang w:val="kk-KZ"/>
        </w:rPr>
        <w:t xml:space="preserve">специальности </w:t>
      </w:r>
      <w:r w:rsidR="0033541A" w:rsidRPr="00693678">
        <w:rPr>
          <w:sz w:val="28"/>
          <w:szCs w:val="28"/>
          <w:u w:val="single"/>
        </w:rPr>
        <w:t>«</w:t>
      </w:r>
      <w:r w:rsidR="00F353EB">
        <w:rPr>
          <w:sz w:val="28"/>
          <w:szCs w:val="28"/>
          <w:u w:val="single"/>
        </w:rPr>
        <w:t>5</w:t>
      </w:r>
      <w:r w:rsidR="00F353EB">
        <w:rPr>
          <w:color w:val="auto"/>
          <w:sz w:val="28"/>
          <w:szCs w:val="28"/>
          <w:u w:val="single"/>
        </w:rPr>
        <w:t>В060700</w:t>
      </w:r>
      <w:r w:rsidR="00693678" w:rsidRPr="00693678">
        <w:rPr>
          <w:color w:val="auto"/>
          <w:sz w:val="28"/>
          <w:szCs w:val="28"/>
          <w:u w:val="single"/>
        </w:rPr>
        <w:t xml:space="preserve"> Биология</w:t>
      </w:r>
      <w:r w:rsidR="0033541A" w:rsidRPr="00693678">
        <w:rPr>
          <w:sz w:val="28"/>
          <w:szCs w:val="28"/>
          <w:u w:val="single"/>
        </w:rPr>
        <w:t>»</w:t>
      </w:r>
      <w:r w:rsidR="0033541A" w:rsidRPr="00D82119">
        <w:rPr>
          <w:sz w:val="28"/>
          <w:szCs w:val="28"/>
          <w:u w:val="single"/>
          <w:lang w:val="kk-KZ"/>
        </w:rPr>
        <w:t xml:space="preserve"> </w:t>
      </w:r>
      <w:r w:rsidRPr="00B95194">
        <w:rPr>
          <w:sz w:val="28"/>
          <w:szCs w:val="28"/>
        </w:rPr>
        <w:t>составлен</w:t>
      </w:r>
      <w:r>
        <w:rPr>
          <w:sz w:val="28"/>
          <w:szCs w:val="28"/>
        </w:rPr>
        <w:t xml:space="preserve">а </w:t>
      </w:r>
      <w:proofErr w:type="spellStart"/>
      <w:r w:rsidR="00693678" w:rsidRPr="00693678">
        <w:rPr>
          <w:sz w:val="28"/>
          <w:szCs w:val="28"/>
          <w:u w:val="single"/>
        </w:rPr>
        <w:t>Шалахметовой</w:t>
      </w:r>
      <w:proofErr w:type="spellEnd"/>
      <w:r w:rsidR="00693678" w:rsidRPr="00693678">
        <w:rPr>
          <w:sz w:val="28"/>
          <w:szCs w:val="28"/>
          <w:u w:val="single"/>
        </w:rPr>
        <w:t xml:space="preserve"> Т.М.</w:t>
      </w:r>
      <w:r w:rsidR="00F31AB3" w:rsidRPr="00693678">
        <w:rPr>
          <w:sz w:val="28"/>
          <w:szCs w:val="28"/>
          <w:u w:val="single"/>
        </w:rPr>
        <w:t>, профессор</w:t>
      </w:r>
      <w:r w:rsidR="00CC6EA3" w:rsidRPr="00693678">
        <w:rPr>
          <w:sz w:val="28"/>
          <w:szCs w:val="28"/>
          <w:u w:val="single"/>
        </w:rPr>
        <w:t>ом</w:t>
      </w:r>
      <w:r w:rsidRPr="00F31AB3">
        <w:rPr>
          <w:sz w:val="28"/>
          <w:szCs w:val="28"/>
          <w:u w:val="single"/>
        </w:rPr>
        <w:t xml:space="preserve">  </w:t>
      </w:r>
    </w:p>
    <w:p w14:paraId="7BEBEF08" w14:textId="77777777" w:rsidR="005808D6" w:rsidRPr="006A3471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</w:rPr>
      </w:pPr>
    </w:p>
    <w:p w14:paraId="253E12B3" w14:textId="77777777" w:rsidR="005808D6" w:rsidRPr="00E76D1B" w:rsidRDefault="005808D6" w:rsidP="005808D6">
      <w:pPr>
        <w:ind w:firstLine="402"/>
        <w:jc w:val="both"/>
        <w:rPr>
          <w:sz w:val="28"/>
          <w:szCs w:val="28"/>
        </w:rPr>
      </w:pPr>
    </w:p>
    <w:p w14:paraId="59601C31" w14:textId="77777777" w:rsidR="005808D6" w:rsidRPr="00E76D1B" w:rsidRDefault="005808D6" w:rsidP="005808D6">
      <w:pPr>
        <w:ind w:firstLine="402"/>
        <w:jc w:val="both"/>
        <w:rPr>
          <w:sz w:val="28"/>
          <w:szCs w:val="28"/>
        </w:rPr>
      </w:pPr>
    </w:p>
    <w:p w14:paraId="5726625C" w14:textId="7ED2515E" w:rsidR="005808D6" w:rsidRPr="006A3471" w:rsidRDefault="005808D6" w:rsidP="005808D6">
      <w:pPr>
        <w:ind w:firstLine="402"/>
        <w:jc w:val="both"/>
        <w:rPr>
          <w:sz w:val="28"/>
          <w:szCs w:val="28"/>
        </w:rPr>
      </w:pPr>
      <w:r w:rsidRPr="006A3471">
        <w:rPr>
          <w:sz w:val="28"/>
          <w:szCs w:val="28"/>
        </w:rPr>
        <w:t>Рассмотрен</w:t>
      </w:r>
      <w:r w:rsidR="0033541A">
        <w:rPr>
          <w:sz w:val="28"/>
          <w:szCs w:val="28"/>
        </w:rPr>
        <w:t>а</w:t>
      </w:r>
      <w:r w:rsidRPr="006A3471">
        <w:rPr>
          <w:sz w:val="28"/>
          <w:szCs w:val="28"/>
        </w:rPr>
        <w:t xml:space="preserve"> и</w:t>
      </w:r>
      <w:r w:rsidR="0033541A">
        <w:rPr>
          <w:sz w:val="28"/>
          <w:szCs w:val="28"/>
        </w:rPr>
        <w:t xml:space="preserve"> утверждена</w:t>
      </w:r>
      <w:r w:rsidRPr="006A3471">
        <w:rPr>
          <w:sz w:val="28"/>
          <w:szCs w:val="28"/>
        </w:rPr>
        <w:t xml:space="preserve"> на заседании кафедры </w:t>
      </w:r>
      <w:r w:rsidR="00693678">
        <w:rPr>
          <w:sz w:val="28"/>
          <w:szCs w:val="28"/>
        </w:rPr>
        <w:t>биоразнообразия и биоресурсов</w:t>
      </w:r>
    </w:p>
    <w:p w14:paraId="76984619" w14:textId="77777777" w:rsidR="005808D6" w:rsidRPr="0033541A" w:rsidRDefault="005808D6" w:rsidP="005808D6">
      <w:pPr>
        <w:ind w:firstLine="402"/>
        <w:jc w:val="both"/>
        <w:rPr>
          <w:sz w:val="28"/>
          <w:szCs w:val="28"/>
        </w:rPr>
      </w:pPr>
    </w:p>
    <w:p w14:paraId="4AC635C0" w14:textId="0F0721E2" w:rsidR="005808D6" w:rsidRPr="00712765" w:rsidRDefault="005808D6" w:rsidP="005808D6">
      <w:pPr>
        <w:ind w:firstLine="720"/>
        <w:jc w:val="both"/>
        <w:rPr>
          <w:sz w:val="28"/>
          <w:szCs w:val="28"/>
        </w:rPr>
      </w:pPr>
      <w:r w:rsidRPr="006A3471">
        <w:rPr>
          <w:sz w:val="28"/>
          <w:szCs w:val="28"/>
        </w:rPr>
        <w:t xml:space="preserve">От </w:t>
      </w:r>
      <w:r w:rsidRPr="00693678">
        <w:rPr>
          <w:sz w:val="28"/>
          <w:szCs w:val="28"/>
          <w:u w:val="single"/>
        </w:rPr>
        <w:t>«</w:t>
      </w:r>
      <w:r w:rsidR="00693678" w:rsidRPr="00693678">
        <w:rPr>
          <w:sz w:val="28"/>
          <w:szCs w:val="28"/>
          <w:u w:val="single"/>
        </w:rPr>
        <w:t>24</w:t>
      </w:r>
      <w:r w:rsidRPr="00693678">
        <w:rPr>
          <w:sz w:val="28"/>
          <w:szCs w:val="28"/>
          <w:u w:val="single"/>
        </w:rPr>
        <w:t xml:space="preserve">» </w:t>
      </w:r>
      <w:r w:rsidR="00693678" w:rsidRPr="00693678">
        <w:rPr>
          <w:sz w:val="28"/>
          <w:szCs w:val="28"/>
          <w:u w:val="single"/>
        </w:rPr>
        <w:t>11</w:t>
      </w:r>
      <w:r w:rsidRPr="00693678">
        <w:rPr>
          <w:sz w:val="28"/>
          <w:szCs w:val="28"/>
        </w:rPr>
        <w:t>___</w:t>
      </w:r>
      <w:r w:rsidRPr="00693678">
        <w:rPr>
          <w:sz w:val="28"/>
          <w:szCs w:val="28"/>
          <w:u w:val="single"/>
        </w:rPr>
        <w:t xml:space="preserve"> 20</w:t>
      </w:r>
      <w:r w:rsidR="0033541A" w:rsidRPr="00693678">
        <w:rPr>
          <w:sz w:val="28"/>
          <w:szCs w:val="28"/>
          <w:u w:val="single"/>
        </w:rPr>
        <w:t>20</w:t>
      </w:r>
      <w:r w:rsidRPr="006A3471">
        <w:rPr>
          <w:sz w:val="28"/>
          <w:szCs w:val="28"/>
        </w:rPr>
        <w:t xml:space="preserve"> г., </w:t>
      </w:r>
      <w:r w:rsidRPr="00693678">
        <w:rPr>
          <w:sz w:val="28"/>
          <w:szCs w:val="28"/>
        </w:rPr>
        <w:t xml:space="preserve">протокол </w:t>
      </w:r>
      <w:r w:rsidRPr="00693678">
        <w:rPr>
          <w:sz w:val="28"/>
          <w:szCs w:val="28"/>
          <w:u w:val="single"/>
        </w:rPr>
        <w:t xml:space="preserve">№ </w:t>
      </w:r>
      <w:r w:rsidR="00693678" w:rsidRPr="00693678">
        <w:rPr>
          <w:sz w:val="28"/>
          <w:szCs w:val="28"/>
          <w:u w:val="single"/>
        </w:rPr>
        <w:t>14</w:t>
      </w:r>
      <w:r w:rsidRPr="00693678">
        <w:rPr>
          <w:sz w:val="28"/>
          <w:szCs w:val="28"/>
          <w:u w:val="single"/>
        </w:rPr>
        <w:t>__</w:t>
      </w:r>
    </w:p>
    <w:p w14:paraId="3108EC94" w14:textId="77777777" w:rsidR="005808D6" w:rsidRPr="006A3471" w:rsidRDefault="005808D6" w:rsidP="005808D6">
      <w:pPr>
        <w:ind w:firstLine="720"/>
        <w:jc w:val="both"/>
        <w:rPr>
          <w:sz w:val="28"/>
          <w:szCs w:val="28"/>
        </w:rPr>
      </w:pPr>
    </w:p>
    <w:p w14:paraId="3E68BDD6" w14:textId="77777777" w:rsidR="005808D6" w:rsidRPr="006A3471" w:rsidRDefault="005808D6" w:rsidP="005808D6">
      <w:pPr>
        <w:ind w:firstLine="720"/>
        <w:jc w:val="both"/>
        <w:rPr>
          <w:sz w:val="28"/>
          <w:szCs w:val="28"/>
        </w:rPr>
      </w:pPr>
    </w:p>
    <w:p w14:paraId="53478CF0" w14:textId="69665321" w:rsidR="005808D6" w:rsidRPr="006A3471" w:rsidRDefault="005808D6" w:rsidP="005808D6">
      <w:pPr>
        <w:ind w:firstLine="720"/>
        <w:jc w:val="both"/>
        <w:rPr>
          <w:sz w:val="28"/>
          <w:szCs w:val="28"/>
        </w:rPr>
      </w:pPr>
      <w:r w:rsidRPr="006A3471">
        <w:rPr>
          <w:sz w:val="28"/>
          <w:szCs w:val="28"/>
        </w:rPr>
        <w:t>Зав. кафедрой _________________</w:t>
      </w:r>
      <w:proofErr w:type="spellStart"/>
      <w:proofErr w:type="gramStart"/>
      <w:r w:rsidR="00693678">
        <w:rPr>
          <w:sz w:val="28"/>
          <w:szCs w:val="28"/>
        </w:rPr>
        <w:t>Курманбаева</w:t>
      </w:r>
      <w:proofErr w:type="spellEnd"/>
      <w:r w:rsidR="00693678">
        <w:rPr>
          <w:sz w:val="28"/>
          <w:szCs w:val="28"/>
        </w:rPr>
        <w:t xml:space="preserve"> </w:t>
      </w:r>
      <w:r w:rsidR="0033541A">
        <w:rPr>
          <w:sz w:val="28"/>
          <w:szCs w:val="28"/>
        </w:rPr>
        <w:t xml:space="preserve"> </w:t>
      </w:r>
      <w:r w:rsidR="00693678">
        <w:rPr>
          <w:sz w:val="28"/>
          <w:szCs w:val="28"/>
        </w:rPr>
        <w:t>М</w:t>
      </w:r>
      <w:r w:rsidR="0033541A">
        <w:rPr>
          <w:sz w:val="28"/>
          <w:szCs w:val="28"/>
        </w:rPr>
        <w:t>.</w:t>
      </w:r>
      <w:r w:rsidR="00693678">
        <w:rPr>
          <w:sz w:val="28"/>
          <w:szCs w:val="28"/>
        </w:rPr>
        <w:t>С</w:t>
      </w:r>
      <w:r w:rsidR="0033541A">
        <w:rPr>
          <w:sz w:val="28"/>
          <w:szCs w:val="28"/>
        </w:rPr>
        <w:t>.</w:t>
      </w:r>
      <w:proofErr w:type="gramEnd"/>
    </w:p>
    <w:p w14:paraId="7AF6B6FD" w14:textId="77777777" w:rsidR="005808D6" w:rsidRPr="006A3471" w:rsidRDefault="005808D6" w:rsidP="005808D6">
      <w:pPr>
        <w:ind w:firstLine="720"/>
        <w:jc w:val="center"/>
        <w:rPr>
          <w:sz w:val="28"/>
          <w:szCs w:val="28"/>
        </w:rPr>
      </w:pPr>
    </w:p>
    <w:p w14:paraId="6F2C5404" w14:textId="129FFE57" w:rsidR="005808D6" w:rsidRDefault="005808D6" w:rsidP="005808D6">
      <w:pPr>
        <w:pStyle w:val="Default"/>
      </w:pPr>
    </w:p>
    <w:p w14:paraId="1EECFDD7" w14:textId="7B6B7087" w:rsidR="0033541A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>
        <w:br w:type="page"/>
      </w:r>
    </w:p>
    <w:p w14:paraId="6D090096" w14:textId="2450DA57" w:rsidR="0033541A" w:rsidRPr="006C07E0" w:rsidRDefault="00F31AB3" w:rsidP="00F31AB3">
      <w:pPr>
        <w:pStyle w:val="Default"/>
        <w:spacing w:after="14"/>
        <w:jc w:val="center"/>
        <w:rPr>
          <w:b/>
          <w:color w:val="auto"/>
        </w:rPr>
      </w:pPr>
      <w:r w:rsidRPr="006C07E0">
        <w:rPr>
          <w:b/>
          <w:color w:val="auto"/>
        </w:rPr>
        <w:lastRenderedPageBreak/>
        <w:t>О</w:t>
      </w:r>
      <w:r w:rsidR="0033541A" w:rsidRPr="006C07E0">
        <w:rPr>
          <w:b/>
          <w:color w:val="auto"/>
        </w:rPr>
        <w:t>сновные требования к экзамену</w:t>
      </w:r>
    </w:p>
    <w:p w14:paraId="37E42592" w14:textId="77777777" w:rsidR="0033541A" w:rsidRPr="006C07E0" w:rsidRDefault="0033541A" w:rsidP="005808D6">
      <w:pPr>
        <w:pStyle w:val="Default"/>
        <w:spacing w:after="14"/>
      </w:pPr>
    </w:p>
    <w:p w14:paraId="710AE3CB" w14:textId="15192377" w:rsidR="0033541A" w:rsidRPr="006C07E0" w:rsidRDefault="00524902" w:rsidP="005808D6">
      <w:pPr>
        <w:pStyle w:val="Default"/>
        <w:spacing w:after="14"/>
        <w:rPr>
          <w:b/>
          <w:color w:val="FF0000"/>
        </w:rPr>
      </w:pPr>
      <w:r w:rsidRPr="006C07E0">
        <w:rPr>
          <w:color w:val="FF0000"/>
        </w:rPr>
        <w:t xml:space="preserve">         </w:t>
      </w:r>
      <w:r w:rsidRPr="006C07E0">
        <w:rPr>
          <w:color w:val="000000" w:themeColor="text1"/>
        </w:rPr>
        <w:t xml:space="preserve">Продолжительность экзамена: </w:t>
      </w:r>
      <w:r w:rsidR="00693678" w:rsidRPr="00693678">
        <w:rPr>
          <w:b/>
          <w:color w:val="000000" w:themeColor="text1"/>
        </w:rPr>
        <w:t>2</w:t>
      </w:r>
      <w:r w:rsidRPr="00693678">
        <w:rPr>
          <w:b/>
          <w:color w:val="000000" w:themeColor="text1"/>
        </w:rPr>
        <w:t xml:space="preserve"> </w:t>
      </w:r>
      <w:r w:rsidRPr="006C07E0">
        <w:rPr>
          <w:b/>
          <w:color w:val="000000" w:themeColor="text1"/>
        </w:rPr>
        <w:t>часа</w:t>
      </w:r>
      <w:r w:rsidR="00570225" w:rsidRPr="006C07E0">
        <w:rPr>
          <w:b/>
          <w:color w:val="000000" w:themeColor="text1"/>
        </w:rPr>
        <w:t>.</w:t>
      </w:r>
    </w:p>
    <w:p w14:paraId="0F2C5FE8" w14:textId="77777777" w:rsidR="00F31AB3" w:rsidRPr="006C07E0" w:rsidRDefault="0033541A" w:rsidP="00F31AB3">
      <w:pPr>
        <w:pStyle w:val="3"/>
        <w:spacing w:after="0" w:line="240" w:lineRule="auto"/>
        <w:ind w:left="0" w:right="-1" w:firstLine="567"/>
        <w:jc w:val="both"/>
        <w:rPr>
          <w:rFonts w:cs="Times New Roman"/>
          <w:iCs/>
          <w:sz w:val="24"/>
          <w:szCs w:val="24"/>
        </w:rPr>
      </w:pPr>
      <w:r w:rsidRPr="006C07E0">
        <w:rPr>
          <w:rFonts w:cs="Times New Roman"/>
          <w:iCs/>
          <w:sz w:val="24"/>
          <w:szCs w:val="24"/>
          <w:lang w:val="kk-KZ"/>
        </w:rPr>
        <w:t xml:space="preserve">Форма итогового экзамена </w:t>
      </w:r>
      <w:r w:rsidRPr="006C07E0">
        <w:rPr>
          <w:rFonts w:cs="Times New Roman"/>
          <w:bCs/>
          <w:sz w:val="24"/>
          <w:szCs w:val="24"/>
        </w:rPr>
        <w:t xml:space="preserve">по дисциплине – </w:t>
      </w:r>
      <w:r w:rsidRPr="006C07E0">
        <w:rPr>
          <w:rFonts w:cs="Times New Roman"/>
          <w:b/>
          <w:bCs/>
          <w:sz w:val="24"/>
          <w:szCs w:val="24"/>
        </w:rPr>
        <w:t>п</w:t>
      </w:r>
      <w:r w:rsidRPr="006C07E0">
        <w:rPr>
          <w:rFonts w:cs="Times New Roman"/>
          <w:b/>
          <w:iCs/>
          <w:sz w:val="24"/>
          <w:szCs w:val="24"/>
          <w:lang w:val="kk-KZ"/>
        </w:rPr>
        <w:t>исьменная</w:t>
      </w:r>
      <w:r w:rsidRPr="006C07E0">
        <w:rPr>
          <w:rFonts w:cs="Times New Roman"/>
          <w:b/>
          <w:iCs/>
          <w:sz w:val="24"/>
          <w:szCs w:val="24"/>
        </w:rPr>
        <w:t>.</w:t>
      </w:r>
      <w:r w:rsidRPr="006C07E0">
        <w:rPr>
          <w:rFonts w:cs="Times New Roman"/>
          <w:iCs/>
          <w:sz w:val="24"/>
          <w:szCs w:val="24"/>
        </w:rPr>
        <w:t xml:space="preserve"> </w:t>
      </w:r>
    </w:p>
    <w:p w14:paraId="1EC704CC" w14:textId="2F9556B6" w:rsidR="0033541A" w:rsidRPr="006C07E0" w:rsidRDefault="0033541A" w:rsidP="00F31AB3">
      <w:pPr>
        <w:pStyle w:val="3"/>
        <w:spacing w:after="0" w:line="240" w:lineRule="auto"/>
        <w:ind w:left="0" w:right="-1" w:firstLine="567"/>
        <w:jc w:val="both"/>
        <w:rPr>
          <w:rFonts w:cs="Times New Roman"/>
          <w:iCs/>
          <w:sz w:val="24"/>
          <w:szCs w:val="24"/>
        </w:rPr>
      </w:pPr>
      <w:r w:rsidRPr="006C07E0">
        <w:rPr>
          <w:rFonts w:cs="Times New Roman"/>
          <w:iCs/>
          <w:sz w:val="24"/>
          <w:szCs w:val="24"/>
        </w:rPr>
        <w:t xml:space="preserve">В билете будет </w:t>
      </w:r>
      <w:r w:rsidRPr="006C07E0">
        <w:rPr>
          <w:rFonts w:cs="Times New Roman"/>
          <w:b/>
          <w:iCs/>
          <w:sz w:val="24"/>
          <w:szCs w:val="24"/>
        </w:rPr>
        <w:t>3 вопроса</w:t>
      </w:r>
      <w:r w:rsidRPr="006C07E0">
        <w:rPr>
          <w:rFonts w:cs="Times New Roman"/>
          <w:iCs/>
          <w:sz w:val="24"/>
          <w:szCs w:val="24"/>
        </w:rPr>
        <w:t xml:space="preserve">. </w:t>
      </w:r>
    </w:p>
    <w:p w14:paraId="703DD0CC" w14:textId="48827471" w:rsidR="00935733" w:rsidRPr="00E471B5" w:rsidRDefault="00DC755B" w:rsidP="0022149F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</w:t>
      </w:r>
      <w:r w:rsidR="00935733" w:rsidRPr="006C07E0">
        <w:rPr>
          <w:b/>
          <w:bCs/>
          <w:i/>
          <w:iCs/>
          <w:sz w:val="24"/>
          <w:szCs w:val="24"/>
        </w:rPr>
        <w:t xml:space="preserve">В первый блок </w:t>
      </w:r>
      <w:r w:rsidR="00935733" w:rsidRPr="006C07E0">
        <w:rPr>
          <w:sz w:val="24"/>
          <w:szCs w:val="24"/>
        </w:rPr>
        <w:t>входят вопросы когнитивной компетенции, которые оценивают знание</w:t>
      </w:r>
      <w:r w:rsidR="00213AD0" w:rsidRPr="006C07E0">
        <w:rPr>
          <w:sz w:val="24"/>
          <w:szCs w:val="24"/>
        </w:rPr>
        <w:t xml:space="preserve"> теоретических основ</w:t>
      </w:r>
      <w:r w:rsidR="00935733" w:rsidRPr="006C07E0">
        <w:rPr>
          <w:sz w:val="24"/>
          <w:szCs w:val="24"/>
        </w:rPr>
        <w:t xml:space="preserve"> </w:t>
      </w:r>
      <w:r w:rsidR="00E471B5" w:rsidRPr="00E471B5">
        <w:rPr>
          <w:sz w:val="24"/>
          <w:szCs w:val="24"/>
        </w:rPr>
        <w:t xml:space="preserve">методов цито- и </w:t>
      </w:r>
      <w:proofErr w:type="spellStart"/>
      <w:r w:rsidR="00E471B5" w:rsidRPr="00E471B5">
        <w:rPr>
          <w:sz w:val="24"/>
          <w:szCs w:val="24"/>
        </w:rPr>
        <w:t>гистохимии</w:t>
      </w:r>
      <w:proofErr w:type="spellEnd"/>
      <w:r w:rsidR="00E471B5" w:rsidRPr="00E471B5">
        <w:rPr>
          <w:sz w:val="24"/>
          <w:szCs w:val="24"/>
        </w:rPr>
        <w:t xml:space="preserve">, основ методов </w:t>
      </w:r>
      <w:proofErr w:type="spellStart"/>
      <w:r w:rsidR="00E471B5" w:rsidRPr="00E471B5">
        <w:rPr>
          <w:sz w:val="24"/>
          <w:szCs w:val="24"/>
        </w:rPr>
        <w:t>микроанатомии</w:t>
      </w:r>
      <w:proofErr w:type="spellEnd"/>
      <w:r w:rsidR="00E471B5" w:rsidRPr="00E471B5">
        <w:rPr>
          <w:sz w:val="24"/>
          <w:szCs w:val="24"/>
        </w:rPr>
        <w:t xml:space="preserve">, качественных и количественных цитохимических реакций, </w:t>
      </w:r>
      <w:proofErr w:type="spellStart"/>
      <w:r w:rsidR="00E471B5" w:rsidRPr="00E471B5">
        <w:rPr>
          <w:sz w:val="24"/>
          <w:szCs w:val="24"/>
        </w:rPr>
        <w:t>цитофометрии</w:t>
      </w:r>
      <w:proofErr w:type="spellEnd"/>
      <w:r w:rsidR="00E471B5" w:rsidRPr="00E471B5">
        <w:rPr>
          <w:sz w:val="24"/>
          <w:szCs w:val="24"/>
        </w:rPr>
        <w:t xml:space="preserve">, </w:t>
      </w:r>
      <w:proofErr w:type="spellStart"/>
      <w:r w:rsidR="00E471B5" w:rsidRPr="00E471B5">
        <w:rPr>
          <w:sz w:val="24"/>
          <w:szCs w:val="24"/>
        </w:rPr>
        <w:t>цитофлуориметрии</w:t>
      </w:r>
      <w:proofErr w:type="spellEnd"/>
      <w:r w:rsidR="00E471B5" w:rsidRPr="00E471B5">
        <w:rPr>
          <w:sz w:val="24"/>
          <w:szCs w:val="24"/>
        </w:rPr>
        <w:t>, интерферометрии, радиоавтографии, конфокальной, трансмиссионной и сканирующей электронной микроскопии</w:t>
      </w:r>
      <w:r w:rsidR="0022149F" w:rsidRPr="00E471B5">
        <w:rPr>
          <w:sz w:val="24"/>
          <w:szCs w:val="24"/>
        </w:rPr>
        <w:t>.</w:t>
      </w:r>
      <w:r w:rsidR="0022149F">
        <w:rPr>
          <w:sz w:val="24"/>
          <w:szCs w:val="24"/>
        </w:rPr>
        <w:t xml:space="preserve"> </w:t>
      </w:r>
      <w:r w:rsidR="00935733" w:rsidRPr="00E471B5">
        <w:rPr>
          <w:sz w:val="24"/>
          <w:szCs w:val="24"/>
        </w:rPr>
        <w:t xml:space="preserve">Данное задание направлено на выявление способности продемонстрировать знания и понимание передовых знаний </w:t>
      </w:r>
      <w:r w:rsidR="00E471B5" w:rsidRPr="00E471B5">
        <w:rPr>
          <w:sz w:val="24"/>
          <w:szCs w:val="24"/>
        </w:rPr>
        <w:t xml:space="preserve">количественных цитохимических исследований </w:t>
      </w:r>
      <w:proofErr w:type="spellStart"/>
      <w:r w:rsidR="00E471B5" w:rsidRPr="00E471B5">
        <w:rPr>
          <w:sz w:val="24"/>
          <w:szCs w:val="24"/>
        </w:rPr>
        <w:t>функциинирования</w:t>
      </w:r>
      <w:proofErr w:type="spellEnd"/>
      <w:r w:rsidR="00E471B5" w:rsidRPr="00E471B5">
        <w:rPr>
          <w:sz w:val="24"/>
          <w:szCs w:val="24"/>
        </w:rPr>
        <w:t xml:space="preserve"> органов, тканей и клеток организма</w:t>
      </w:r>
      <w:r w:rsidR="0022149F" w:rsidRPr="00E471B5">
        <w:rPr>
          <w:sz w:val="24"/>
          <w:szCs w:val="24"/>
        </w:rPr>
        <w:t>.</w:t>
      </w:r>
      <w:r w:rsidR="00935733" w:rsidRPr="00E471B5">
        <w:rPr>
          <w:sz w:val="24"/>
          <w:szCs w:val="24"/>
        </w:rPr>
        <w:t xml:space="preserve"> Оценивается в </w:t>
      </w:r>
      <w:r w:rsidR="00935733" w:rsidRPr="00E471B5">
        <w:rPr>
          <w:b/>
          <w:sz w:val="24"/>
          <w:szCs w:val="24"/>
        </w:rPr>
        <w:t>30 баллов</w:t>
      </w:r>
      <w:r w:rsidR="00935733" w:rsidRPr="00E471B5">
        <w:rPr>
          <w:sz w:val="24"/>
          <w:szCs w:val="24"/>
        </w:rPr>
        <w:t>.</w:t>
      </w:r>
    </w:p>
    <w:p w14:paraId="330CF805" w14:textId="51D21172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E471B5">
        <w:rPr>
          <w:rFonts w:cs="Times New Roman"/>
          <w:b/>
          <w:bCs/>
          <w:i/>
          <w:iCs/>
          <w:sz w:val="24"/>
          <w:szCs w:val="24"/>
        </w:rPr>
        <w:t xml:space="preserve">Во второй блок </w:t>
      </w:r>
      <w:r w:rsidRPr="00E471B5">
        <w:rPr>
          <w:rFonts w:cs="Times New Roman"/>
          <w:sz w:val="24"/>
          <w:szCs w:val="24"/>
        </w:rPr>
        <w:t xml:space="preserve">входят вопросы, </w:t>
      </w:r>
      <w:r w:rsidR="00213AD0" w:rsidRPr="00E471B5">
        <w:rPr>
          <w:rFonts w:cs="Times New Roman"/>
          <w:sz w:val="24"/>
          <w:szCs w:val="24"/>
        </w:rPr>
        <w:t xml:space="preserve">позволяющие </w:t>
      </w:r>
      <w:r w:rsidRPr="00E471B5">
        <w:rPr>
          <w:rFonts w:cs="Times New Roman"/>
          <w:sz w:val="24"/>
          <w:szCs w:val="24"/>
        </w:rPr>
        <w:t>выяв</w:t>
      </w:r>
      <w:r w:rsidR="00213AD0" w:rsidRPr="00E471B5">
        <w:rPr>
          <w:rFonts w:cs="Times New Roman"/>
          <w:sz w:val="24"/>
          <w:szCs w:val="24"/>
        </w:rPr>
        <w:t>ить</w:t>
      </w:r>
      <w:r w:rsidRPr="00E471B5">
        <w:rPr>
          <w:rFonts w:cs="Times New Roman"/>
          <w:sz w:val="24"/>
          <w:szCs w:val="24"/>
        </w:rPr>
        <w:t xml:space="preserve"> функциональную компетентность</w:t>
      </w:r>
      <w:r w:rsidR="00213AD0" w:rsidRPr="006C07E0">
        <w:rPr>
          <w:rFonts w:cs="Times New Roman"/>
          <w:sz w:val="24"/>
          <w:szCs w:val="24"/>
        </w:rPr>
        <w:t xml:space="preserve"> и </w:t>
      </w:r>
      <w:r w:rsidRPr="006C07E0">
        <w:rPr>
          <w:rFonts w:cs="Times New Roman"/>
          <w:sz w:val="24"/>
          <w:szCs w:val="24"/>
        </w:rPr>
        <w:t>оцени</w:t>
      </w:r>
      <w:r w:rsidR="00213AD0" w:rsidRPr="006C07E0">
        <w:rPr>
          <w:rFonts w:cs="Times New Roman"/>
          <w:sz w:val="24"/>
          <w:szCs w:val="24"/>
        </w:rPr>
        <w:t xml:space="preserve">ть способность </w:t>
      </w:r>
      <w:r w:rsidRPr="006C07E0">
        <w:rPr>
          <w:rFonts w:cs="Times New Roman"/>
          <w:sz w:val="24"/>
          <w:szCs w:val="24"/>
        </w:rPr>
        <w:t xml:space="preserve">применять и анализировать информацию. Данное задание направлено на выявление умения применять свои знания, </w:t>
      </w:r>
      <w:r w:rsidR="00CC6EA3" w:rsidRPr="006C07E0">
        <w:rPr>
          <w:rFonts w:cs="Times New Roman"/>
          <w:sz w:val="24"/>
          <w:szCs w:val="24"/>
        </w:rPr>
        <w:t xml:space="preserve">анализировать, </w:t>
      </w:r>
      <w:r w:rsidRPr="006C07E0">
        <w:rPr>
          <w:rFonts w:cs="Times New Roman"/>
          <w:sz w:val="24"/>
          <w:szCs w:val="24"/>
        </w:rPr>
        <w:t>формулировать</w:t>
      </w:r>
      <w:r w:rsidR="00CC6EA3" w:rsidRPr="006C07E0">
        <w:rPr>
          <w:rFonts w:cs="Times New Roman"/>
          <w:sz w:val="24"/>
          <w:szCs w:val="24"/>
        </w:rPr>
        <w:t>,</w:t>
      </w:r>
      <w:r w:rsidRPr="006C07E0">
        <w:rPr>
          <w:rFonts w:cs="Times New Roman"/>
          <w:sz w:val="24"/>
          <w:szCs w:val="24"/>
        </w:rPr>
        <w:t xml:space="preserve"> обосновывать доводы и решения </w:t>
      </w:r>
      <w:r w:rsidR="00CC6EA3" w:rsidRPr="006C07E0">
        <w:rPr>
          <w:rFonts w:cs="Times New Roman"/>
          <w:sz w:val="24"/>
          <w:szCs w:val="24"/>
        </w:rPr>
        <w:t xml:space="preserve">прикладных задач </w:t>
      </w:r>
      <w:r w:rsidR="0022149F" w:rsidRPr="0022149F">
        <w:rPr>
          <w:sz w:val="24"/>
          <w:szCs w:val="24"/>
          <w:shd w:val="clear" w:color="auto" w:fill="FFFFFF"/>
        </w:rPr>
        <w:t xml:space="preserve">в области </w:t>
      </w:r>
      <w:r w:rsidR="00452177">
        <w:rPr>
          <w:sz w:val="24"/>
          <w:szCs w:val="24"/>
          <w:shd w:val="clear" w:color="auto" w:fill="FFFFFF"/>
        </w:rPr>
        <w:t>аналитической цито</w:t>
      </w:r>
      <w:r w:rsidR="00FB2C62">
        <w:rPr>
          <w:sz w:val="24"/>
          <w:szCs w:val="24"/>
          <w:shd w:val="clear" w:color="auto" w:fill="FFFFFF"/>
        </w:rPr>
        <w:t>логии</w:t>
      </w:r>
      <w:r w:rsidRPr="0022149F">
        <w:rPr>
          <w:rFonts w:cs="Times New Roman"/>
          <w:sz w:val="24"/>
          <w:szCs w:val="24"/>
        </w:rPr>
        <w:t>.</w:t>
      </w:r>
      <w:r w:rsidRPr="006C07E0">
        <w:rPr>
          <w:rFonts w:cs="Times New Roman"/>
          <w:sz w:val="24"/>
          <w:szCs w:val="24"/>
        </w:rPr>
        <w:t xml:space="preserve"> Оценивается в </w:t>
      </w:r>
      <w:r w:rsidRPr="006C07E0">
        <w:rPr>
          <w:rFonts w:cs="Times New Roman"/>
          <w:b/>
          <w:sz w:val="24"/>
          <w:szCs w:val="24"/>
        </w:rPr>
        <w:t>30 баллов</w:t>
      </w:r>
      <w:r w:rsidRPr="006C07E0">
        <w:rPr>
          <w:rFonts w:cs="Times New Roman"/>
          <w:sz w:val="24"/>
          <w:szCs w:val="24"/>
        </w:rPr>
        <w:t>.</w:t>
      </w:r>
    </w:p>
    <w:p w14:paraId="24647D61" w14:textId="39116E66" w:rsidR="00213AD0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b/>
          <w:bCs/>
          <w:i/>
          <w:iCs/>
          <w:sz w:val="24"/>
          <w:szCs w:val="24"/>
        </w:rPr>
        <w:t xml:space="preserve">В третий блок </w:t>
      </w:r>
      <w:r w:rsidRPr="006C07E0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</w:t>
      </w:r>
      <w:r w:rsidR="00CC6EA3" w:rsidRPr="006C07E0">
        <w:rPr>
          <w:rFonts w:cs="Times New Roman"/>
          <w:sz w:val="24"/>
          <w:szCs w:val="24"/>
        </w:rPr>
        <w:t>, анализировать</w:t>
      </w:r>
      <w:r w:rsidRPr="006C07E0">
        <w:rPr>
          <w:rFonts w:cs="Times New Roman"/>
          <w:sz w:val="24"/>
          <w:szCs w:val="24"/>
        </w:rPr>
        <w:t xml:space="preserve"> и оценивать информацию</w:t>
      </w:r>
      <w:r w:rsidR="00CC6EA3" w:rsidRPr="006C07E0">
        <w:rPr>
          <w:rFonts w:cs="Times New Roman"/>
          <w:sz w:val="24"/>
          <w:szCs w:val="24"/>
        </w:rPr>
        <w:t xml:space="preserve"> </w:t>
      </w:r>
      <w:r w:rsidR="00913BD1" w:rsidRPr="006C07E0">
        <w:rPr>
          <w:rFonts w:cs="Times New Roman"/>
          <w:sz w:val="24"/>
          <w:szCs w:val="24"/>
        </w:rPr>
        <w:t xml:space="preserve">в </w:t>
      </w:r>
      <w:r w:rsidR="00913BD1">
        <w:rPr>
          <w:rFonts w:cs="Times New Roman"/>
          <w:sz w:val="24"/>
          <w:szCs w:val="24"/>
        </w:rPr>
        <w:t xml:space="preserve">современной </w:t>
      </w:r>
      <w:r w:rsidR="00FB2C62">
        <w:rPr>
          <w:rFonts w:cs="Times New Roman"/>
          <w:sz w:val="24"/>
          <w:szCs w:val="24"/>
        </w:rPr>
        <w:t>цитохимии</w:t>
      </w:r>
      <w:r w:rsidRPr="006C07E0">
        <w:rPr>
          <w:rFonts w:cs="Times New Roman"/>
          <w:sz w:val="24"/>
          <w:szCs w:val="24"/>
        </w:rPr>
        <w:t xml:space="preserve">. </w:t>
      </w:r>
      <w:r w:rsidR="00213AD0" w:rsidRPr="006C07E0">
        <w:rPr>
          <w:rFonts w:cs="Times New Roman"/>
          <w:sz w:val="24"/>
          <w:szCs w:val="24"/>
        </w:rPr>
        <w:t xml:space="preserve">Это в </w:t>
      </w:r>
      <w:r w:rsidR="007107F0">
        <w:rPr>
          <w:rFonts w:cs="Times New Roman"/>
          <w:sz w:val="24"/>
          <w:szCs w:val="24"/>
        </w:rPr>
        <w:t xml:space="preserve">основном </w:t>
      </w:r>
      <w:r w:rsidR="007107F0" w:rsidRPr="006C07E0">
        <w:rPr>
          <w:rFonts w:cs="Times New Roman"/>
          <w:sz w:val="24"/>
          <w:szCs w:val="24"/>
        </w:rPr>
        <w:t>прикладное</w:t>
      </w:r>
      <w:r w:rsidRPr="006C07E0">
        <w:rPr>
          <w:rFonts w:cs="Times New Roman"/>
          <w:sz w:val="24"/>
          <w:szCs w:val="24"/>
        </w:rPr>
        <w:t xml:space="preserve"> задание, </w:t>
      </w:r>
      <w:r w:rsidR="00213AD0" w:rsidRPr="006C07E0">
        <w:rPr>
          <w:rFonts w:cs="Times New Roman"/>
          <w:sz w:val="24"/>
          <w:szCs w:val="24"/>
        </w:rPr>
        <w:t>выявляющее</w:t>
      </w:r>
      <w:r w:rsidRPr="006C07E0">
        <w:rPr>
          <w:rFonts w:cs="Times New Roman"/>
          <w:sz w:val="24"/>
          <w:szCs w:val="24"/>
        </w:rPr>
        <w:t xml:space="preserve"> практические навыки студентов. </w:t>
      </w:r>
    </w:p>
    <w:p w14:paraId="12867A9E" w14:textId="0B4D0278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sz w:val="24"/>
          <w:szCs w:val="24"/>
        </w:rPr>
        <w:t xml:space="preserve">Оценивается в </w:t>
      </w:r>
      <w:r w:rsidRPr="006C07E0">
        <w:rPr>
          <w:rFonts w:cs="Times New Roman"/>
          <w:b/>
          <w:sz w:val="24"/>
          <w:szCs w:val="24"/>
        </w:rPr>
        <w:t>40 баллов</w:t>
      </w:r>
      <w:r w:rsidRPr="006C07E0">
        <w:rPr>
          <w:rFonts w:cs="Times New Roman"/>
          <w:sz w:val="24"/>
          <w:szCs w:val="24"/>
        </w:rPr>
        <w:t>.</w:t>
      </w:r>
    </w:p>
    <w:p w14:paraId="5A758163" w14:textId="77777777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color w:val="000000"/>
          <w:sz w:val="24"/>
          <w:szCs w:val="24"/>
        </w:rPr>
      </w:pPr>
    </w:p>
    <w:p w14:paraId="4A4F811F" w14:textId="2D1D772A" w:rsidR="0033541A" w:rsidRDefault="00935733" w:rsidP="0033541A">
      <w:pPr>
        <w:pStyle w:val="Default"/>
        <w:spacing w:after="14"/>
        <w:jc w:val="center"/>
        <w:rPr>
          <w:b/>
          <w:bCs/>
        </w:rPr>
      </w:pPr>
      <w:r w:rsidRPr="006C07E0">
        <w:rPr>
          <w:b/>
          <w:bCs/>
        </w:rPr>
        <w:t>Т</w:t>
      </w:r>
      <w:r w:rsidR="005808D6" w:rsidRPr="006C07E0">
        <w:rPr>
          <w:b/>
          <w:bCs/>
        </w:rPr>
        <w:t>емы, по которым будут составлены задания</w:t>
      </w:r>
    </w:p>
    <w:p w14:paraId="6D9F096B" w14:textId="3B7E9950" w:rsidR="00216F4A" w:rsidRPr="00D8434C" w:rsidRDefault="00D8434C" w:rsidP="00216F4A">
      <w:pPr>
        <w:jc w:val="both"/>
        <w:rPr>
          <w:sz w:val="24"/>
          <w:szCs w:val="24"/>
        </w:rPr>
      </w:pPr>
      <w:r>
        <w:rPr>
          <w:bCs/>
          <w:sz w:val="24"/>
          <w:szCs w:val="24"/>
          <w:lang w:val="kk-KZ" w:eastAsia="ar-SA"/>
        </w:rPr>
        <w:t xml:space="preserve">     </w:t>
      </w:r>
      <w:r w:rsidR="00A955BD" w:rsidRPr="00216F4A">
        <w:rPr>
          <w:bCs/>
          <w:sz w:val="24"/>
          <w:szCs w:val="24"/>
          <w:lang w:val="kk-KZ" w:eastAsia="ar-SA"/>
        </w:rPr>
        <w:t>Основы количественной цитохимии. Требования к приготовлению препаратов и цитохимическим реакциям. Классификация методов количественной цитохимии.</w:t>
      </w:r>
      <w:r w:rsidR="00A955BD" w:rsidRPr="00216F4A">
        <w:rPr>
          <w:sz w:val="24"/>
          <w:szCs w:val="24"/>
        </w:rPr>
        <w:t xml:space="preserve"> </w:t>
      </w:r>
      <w:r w:rsidR="00A955BD" w:rsidRPr="00216F4A">
        <w:rPr>
          <w:sz w:val="24"/>
          <w:szCs w:val="24"/>
        </w:rPr>
        <w:t>Методы приготовления препаратов для количественных цитохимических исследований (препараты-мазки, отпечатки, пленочные препараты). Фиксаторы, используемые в количественной цитохимии.</w:t>
      </w:r>
      <w:r w:rsidR="00A955BD" w:rsidRPr="00216F4A">
        <w:rPr>
          <w:bCs/>
          <w:sz w:val="24"/>
          <w:szCs w:val="24"/>
          <w:lang w:val="kk-KZ" w:eastAsia="ar-SA"/>
        </w:rPr>
        <w:t xml:space="preserve"> </w:t>
      </w:r>
      <w:r w:rsidR="00A955BD" w:rsidRPr="00216F4A">
        <w:rPr>
          <w:bCs/>
          <w:sz w:val="24"/>
          <w:szCs w:val="24"/>
          <w:lang w:val="kk-KZ" w:eastAsia="ar-SA"/>
        </w:rPr>
        <w:t>Цитохимическое выявление нуклеиновых кислот.</w:t>
      </w:r>
      <w:r w:rsidR="00A955BD" w:rsidRPr="00216F4A">
        <w:rPr>
          <w:bCs/>
          <w:sz w:val="24"/>
          <w:szCs w:val="24"/>
          <w:lang w:val="kk-KZ" w:eastAsia="ar-SA"/>
        </w:rPr>
        <w:t xml:space="preserve"> </w:t>
      </w:r>
      <w:r w:rsidR="00A955BD" w:rsidRPr="00216F4A">
        <w:rPr>
          <w:bCs/>
          <w:sz w:val="24"/>
          <w:szCs w:val="24"/>
          <w:lang w:val="kk-KZ" w:eastAsia="ar-SA"/>
        </w:rPr>
        <w:t>Реакция Фельгена определения ДНК в клетках.</w:t>
      </w:r>
      <w:r w:rsidR="00A955BD" w:rsidRPr="00216F4A">
        <w:rPr>
          <w:bCs/>
          <w:sz w:val="24"/>
          <w:szCs w:val="24"/>
          <w:lang w:val="kk-KZ" w:eastAsia="ar-SA"/>
        </w:rPr>
        <w:t xml:space="preserve"> </w:t>
      </w:r>
      <w:r w:rsidR="00A955BD" w:rsidRPr="00216F4A">
        <w:rPr>
          <w:bCs/>
          <w:sz w:val="24"/>
          <w:szCs w:val="24"/>
          <w:lang w:val="kk-KZ" w:eastAsia="ar-SA"/>
        </w:rPr>
        <w:t>Цитохимическое выявление углеводов.</w:t>
      </w:r>
      <w:r w:rsidR="00A955BD" w:rsidRPr="00216F4A">
        <w:rPr>
          <w:sz w:val="24"/>
          <w:szCs w:val="24"/>
        </w:rPr>
        <w:t xml:space="preserve"> </w:t>
      </w:r>
      <w:r w:rsidR="00A955BD" w:rsidRPr="00216F4A">
        <w:rPr>
          <w:sz w:val="24"/>
          <w:szCs w:val="24"/>
        </w:rPr>
        <w:t>ШИК (РА</w:t>
      </w:r>
      <w:r w:rsidR="00A955BD" w:rsidRPr="00216F4A">
        <w:rPr>
          <w:sz w:val="24"/>
          <w:szCs w:val="24"/>
          <w:lang w:val="en-US"/>
        </w:rPr>
        <w:t>S</w:t>
      </w:r>
      <w:r w:rsidR="00A955BD" w:rsidRPr="00216F4A">
        <w:rPr>
          <w:sz w:val="24"/>
          <w:szCs w:val="24"/>
        </w:rPr>
        <w:t xml:space="preserve">) реакция определения гликогена, </w:t>
      </w:r>
      <w:proofErr w:type="spellStart"/>
      <w:r w:rsidR="00A955BD" w:rsidRPr="00216F4A">
        <w:rPr>
          <w:sz w:val="24"/>
          <w:szCs w:val="24"/>
        </w:rPr>
        <w:t>мукополисахаридов</w:t>
      </w:r>
      <w:proofErr w:type="spellEnd"/>
      <w:r w:rsidR="00A955BD" w:rsidRPr="00216F4A">
        <w:rPr>
          <w:sz w:val="24"/>
          <w:szCs w:val="24"/>
        </w:rPr>
        <w:t xml:space="preserve"> в кле</w:t>
      </w:r>
      <w:bookmarkStart w:id="0" w:name="_GoBack"/>
      <w:bookmarkEnd w:id="0"/>
      <w:r w:rsidR="00A955BD" w:rsidRPr="00216F4A">
        <w:rPr>
          <w:sz w:val="24"/>
          <w:szCs w:val="24"/>
        </w:rPr>
        <w:t>тках.</w:t>
      </w:r>
      <w:r w:rsidR="00A955BD" w:rsidRPr="00216F4A">
        <w:rPr>
          <w:bCs/>
          <w:sz w:val="24"/>
          <w:szCs w:val="24"/>
          <w:lang w:val="kk-KZ" w:eastAsia="ar-SA"/>
        </w:rPr>
        <w:t xml:space="preserve"> </w:t>
      </w:r>
      <w:r w:rsidR="00A955BD" w:rsidRPr="00216F4A">
        <w:rPr>
          <w:bCs/>
          <w:sz w:val="24"/>
          <w:szCs w:val="24"/>
          <w:lang w:val="kk-KZ" w:eastAsia="ar-SA"/>
        </w:rPr>
        <w:t>Цитохимическое выявление белков.</w:t>
      </w:r>
      <w:r w:rsidR="00A955BD" w:rsidRPr="00216F4A">
        <w:rPr>
          <w:sz w:val="24"/>
          <w:szCs w:val="24"/>
        </w:rPr>
        <w:t xml:space="preserve"> </w:t>
      </w:r>
      <w:r w:rsidR="00A955BD" w:rsidRPr="00216F4A">
        <w:rPr>
          <w:sz w:val="24"/>
          <w:szCs w:val="24"/>
        </w:rPr>
        <w:t xml:space="preserve">Реакции с </w:t>
      </w:r>
      <w:proofErr w:type="spellStart"/>
      <w:r w:rsidR="00A955BD" w:rsidRPr="00216F4A">
        <w:rPr>
          <w:sz w:val="24"/>
          <w:szCs w:val="24"/>
        </w:rPr>
        <w:t>амидочерным</w:t>
      </w:r>
      <w:proofErr w:type="spellEnd"/>
      <w:r w:rsidR="00A955BD" w:rsidRPr="00216F4A">
        <w:rPr>
          <w:sz w:val="24"/>
          <w:szCs w:val="24"/>
        </w:rPr>
        <w:t xml:space="preserve">, </w:t>
      </w:r>
      <w:proofErr w:type="spellStart"/>
      <w:r w:rsidR="00A955BD" w:rsidRPr="00216F4A">
        <w:rPr>
          <w:sz w:val="24"/>
          <w:szCs w:val="24"/>
        </w:rPr>
        <w:t>бромфеноловым</w:t>
      </w:r>
      <w:proofErr w:type="spellEnd"/>
      <w:r w:rsidR="00A955BD" w:rsidRPr="00216F4A">
        <w:rPr>
          <w:sz w:val="24"/>
          <w:szCs w:val="24"/>
        </w:rPr>
        <w:t xml:space="preserve"> синим, нафтоловым желтым на суммарные белки</w:t>
      </w:r>
      <w:r w:rsidR="00A955BD" w:rsidRPr="00216F4A">
        <w:rPr>
          <w:sz w:val="24"/>
          <w:szCs w:val="24"/>
        </w:rPr>
        <w:t xml:space="preserve">. </w:t>
      </w:r>
      <w:r w:rsidR="00A955BD" w:rsidRPr="00216F4A">
        <w:rPr>
          <w:bCs/>
          <w:sz w:val="24"/>
          <w:szCs w:val="24"/>
          <w:lang w:val="kk-KZ" w:eastAsia="ar-SA"/>
        </w:rPr>
        <w:t>Цитохимическое выявление липидов.</w:t>
      </w:r>
      <w:r w:rsidR="00A955BD" w:rsidRPr="00216F4A">
        <w:rPr>
          <w:sz w:val="24"/>
          <w:szCs w:val="24"/>
        </w:rPr>
        <w:t xml:space="preserve"> </w:t>
      </w:r>
      <w:r w:rsidR="00A955BD" w:rsidRPr="00216F4A">
        <w:rPr>
          <w:sz w:val="24"/>
          <w:szCs w:val="24"/>
        </w:rPr>
        <w:t xml:space="preserve">Окрашивание липидов и липоидов </w:t>
      </w:r>
      <w:proofErr w:type="spellStart"/>
      <w:r w:rsidR="00A955BD" w:rsidRPr="00216F4A">
        <w:rPr>
          <w:sz w:val="24"/>
          <w:szCs w:val="24"/>
        </w:rPr>
        <w:t>судановыми</w:t>
      </w:r>
      <w:proofErr w:type="spellEnd"/>
      <w:r w:rsidR="00A955BD" w:rsidRPr="00216F4A">
        <w:rPr>
          <w:sz w:val="24"/>
          <w:szCs w:val="24"/>
        </w:rPr>
        <w:t xml:space="preserve"> красителями, красным шарлахом.</w:t>
      </w:r>
      <w:r w:rsidR="00A955BD" w:rsidRPr="00216F4A">
        <w:rPr>
          <w:bCs/>
          <w:sz w:val="24"/>
          <w:szCs w:val="24"/>
          <w:lang w:val="kk-KZ" w:eastAsia="ar-SA"/>
        </w:rPr>
        <w:t xml:space="preserve"> </w:t>
      </w:r>
      <w:r w:rsidR="00A955BD" w:rsidRPr="00216F4A">
        <w:rPr>
          <w:bCs/>
          <w:sz w:val="24"/>
          <w:szCs w:val="24"/>
          <w:lang w:val="kk-KZ" w:eastAsia="ar-SA"/>
        </w:rPr>
        <w:t>Основы цитофотометрии. Закон Бугера-Бера. Основные методы цитофотометрии. Устройство цитофотометра.</w:t>
      </w:r>
      <w:r w:rsidR="00A955BD" w:rsidRPr="00216F4A">
        <w:rPr>
          <w:bCs/>
          <w:sz w:val="24"/>
          <w:szCs w:val="24"/>
          <w:lang w:val="kk-KZ" w:eastAsia="ar-SA"/>
        </w:rPr>
        <w:t xml:space="preserve"> </w:t>
      </w:r>
      <w:r w:rsidR="00A955BD" w:rsidRPr="00216F4A">
        <w:rPr>
          <w:bCs/>
          <w:sz w:val="24"/>
          <w:szCs w:val="24"/>
          <w:lang w:val="kk-KZ" w:eastAsia="ar-SA"/>
        </w:rPr>
        <w:t>Особенности приготовления препаратов для цитофотометрии.</w:t>
      </w:r>
      <w:r w:rsidR="00A955BD" w:rsidRPr="00216F4A">
        <w:rPr>
          <w:sz w:val="24"/>
          <w:szCs w:val="24"/>
        </w:rPr>
        <w:t xml:space="preserve"> </w:t>
      </w:r>
      <w:r w:rsidR="00A955BD" w:rsidRPr="00216F4A">
        <w:rPr>
          <w:sz w:val="24"/>
          <w:szCs w:val="24"/>
        </w:rPr>
        <w:t>Основы интерферометрии.</w:t>
      </w:r>
      <w:r w:rsidR="00A955BD" w:rsidRPr="00216F4A">
        <w:rPr>
          <w:b/>
          <w:sz w:val="24"/>
          <w:szCs w:val="24"/>
        </w:rPr>
        <w:t xml:space="preserve"> </w:t>
      </w:r>
      <w:r w:rsidR="00A955BD" w:rsidRPr="00216F4A">
        <w:rPr>
          <w:sz w:val="24"/>
          <w:szCs w:val="24"/>
        </w:rPr>
        <w:t>Определение сухого веса клеток и клеточных структур. Устройство интерференционного микроскопа.</w:t>
      </w:r>
      <w:r w:rsidR="00216F4A" w:rsidRPr="00216F4A">
        <w:rPr>
          <w:sz w:val="24"/>
          <w:szCs w:val="24"/>
        </w:rPr>
        <w:t xml:space="preserve"> </w:t>
      </w:r>
      <w:r w:rsidR="00216F4A" w:rsidRPr="00216F4A">
        <w:rPr>
          <w:sz w:val="24"/>
          <w:szCs w:val="24"/>
        </w:rPr>
        <w:t>Использование цитофотометрических и интерферометрических методы в биомедицинских исследованиях</w:t>
      </w:r>
      <w:r w:rsidR="00216F4A" w:rsidRPr="00216F4A">
        <w:rPr>
          <w:sz w:val="24"/>
          <w:szCs w:val="24"/>
        </w:rPr>
        <w:t xml:space="preserve">. </w:t>
      </w:r>
      <w:r w:rsidR="00216F4A" w:rsidRPr="00216F4A">
        <w:rPr>
          <w:sz w:val="24"/>
          <w:szCs w:val="24"/>
        </w:rPr>
        <w:t xml:space="preserve">Основы </w:t>
      </w:r>
      <w:proofErr w:type="spellStart"/>
      <w:r w:rsidR="00216F4A" w:rsidRPr="00216F4A">
        <w:rPr>
          <w:sz w:val="24"/>
          <w:szCs w:val="24"/>
        </w:rPr>
        <w:t>цитофлуориметрии</w:t>
      </w:r>
      <w:proofErr w:type="spellEnd"/>
      <w:r w:rsidR="00216F4A" w:rsidRPr="00216F4A">
        <w:rPr>
          <w:sz w:val="24"/>
          <w:szCs w:val="24"/>
        </w:rPr>
        <w:t xml:space="preserve">. Характеристика флуоресцентных красителей. Устройство </w:t>
      </w:r>
      <w:proofErr w:type="spellStart"/>
      <w:r w:rsidR="00216F4A" w:rsidRPr="00216F4A">
        <w:rPr>
          <w:sz w:val="24"/>
          <w:szCs w:val="24"/>
        </w:rPr>
        <w:t>цитофлуориметра</w:t>
      </w:r>
      <w:proofErr w:type="spellEnd"/>
      <w:r w:rsidR="00216F4A" w:rsidRPr="00216F4A">
        <w:rPr>
          <w:sz w:val="24"/>
          <w:szCs w:val="24"/>
        </w:rPr>
        <w:t>.</w:t>
      </w:r>
      <w:r w:rsidR="00216F4A" w:rsidRPr="00216F4A">
        <w:rPr>
          <w:sz w:val="24"/>
          <w:szCs w:val="24"/>
        </w:rPr>
        <w:t xml:space="preserve">  </w:t>
      </w:r>
      <w:r w:rsidR="00216F4A" w:rsidRPr="00216F4A">
        <w:rPr>
          <w:sz w:val="24"/>
          <w:szCs w:val="24"/>
        </w:rPr>
        <w:t xml:space="preserve">Использование проточной </w:t>
      </w:r>
      <w:proofErr w:type="spellStart"/>
      <w:r w:rsidR="00216F4A" w:rsidRPr="00216F4A">
        <w:rPr>
          <w:sz w:val="24"/>
          <w:szCs w:val="24"/>
        </w:rPr>
        <w:t>цитофлуориметрии</w:t>
      </w:r>
      <w:proofErr w:type="spellEnd"/>
      <w:r w:rsidR="00216F4A" w:rsidRPr="00216F4A">
        <w:rPr>
          <w:sz w:val="24"/>
          <w:szCs w:val="24"/>
        </w:rPr>
        <w:t xml:space="preserve"> в медико-биологических исследованиях.</w:t>
      </w:r>
      <w:r w:rsidR="00216F4A" w:rsidRPr="00216F4A">
        <w:rPr>
          <w:sz w:val="24"/>
          <w:szCs w:val="24"/>
        </w:rPr>
        <w:t xml:space="preserve"> </w:t>
      </w:r>
      <w:r w:rsidR="00216F4A" w:rsidRPr="00216F4A">
        <w:rPr>
          <w:sz w:val="24"/>
          <w:szCs w:val="24"/>
        </w:rPr>
        <w:t xml:space="preserve">Конфокальная </w:t>
      </w:r>
      <w:proofErr w:type="gramStart"/>
      <w:r w:rsidR="00216F4A" w:rsidRPr="00216F4A">
        <w:rPr>
          <w:sz w:val="24"/>
          <w:szCs w:val="24"/>
        </w:rPr>
        <w:t>микроскопия.</w:t>
      </w:r>
      <w:r w:rsidR="00216F4A" w:rsidRPr="00216F4A">
        <w:rPr>
          <w:color w:val="333333"/>
          <w:sz w:val="24"/>
          <w:szCs w:val="24"/>
        </w:rPr>
        <w:t>.</w:t>
      </w:r>
      <w:proofErr w:type="gramEnd"/>
      <w:r w:rsidR="00216F4A" w:rsidRPr="00216F4A">
        <w:rPr>
          <w:sz w:val="24"/>
          <w:szCs w:val="24"/>
        </w:rPr>
        <w:t xml:space="preserve"> История открытия. Принцип работы конфокального микроскопа. Отличия от </w:t>
      </w:r>
      <w:r w:rsidR="00216F4A" w:rsidRPr="00D8434C">
        <w:rPr>
          <w:sz w:val="24"/>
          <w:szCs w:val="24"/>
        </w:rPr>
        <w:t>обычного микроскопа. Увеличение контрастности, использование лазерного источника света.</w:t>
      </w:r>
      <w:r w:rsidR="00216F4A" w:rsidRPr="00D8434C">
        <w:rPr>
          <w:sz w:val="24"/>
          <w:szCs w:val="24"/>
          <w:lang w:eastAsia="en-US"/>
        </w:rPr>
        <w:t xml:space="preserve"> </w:t>
      </w:r>
      <w:r w:rsidR="00216F4A" w:rsidRPr="00D8434C">
        <w:rPr>
          <w:sz w:val="24"/>
          <w:szCs w:val="24"/>
          <w:lang w:eastAsia="en-US"/>
        </w:rPr>
        <w:t>Использование метода конфокальной микроскопии в биомедицинских исследованиях.</w:t>
      </w:r>
      <w:r w:rsidRPr="00D8434C">
        <w:rPr>
          <w:sz w:val="24"/>
          <w:szCs w:val="24"/>
          <w:lang w:val="kk-KZ"/>
        </w:rPr>
        <w:t xml:space="preserve"> </w:t>
      </w:r>
      <w:r w:rsidRPr="00D8434C">
        <w:rPr>
          <w:sz w:val="24"/>
          <w:szCs w:val="24"/>
          <w:lang w:val="kk-KZ"/>
        </w:rPr>
        <w:t>Приготовление автографов для микроскоического изучения.</w:t>
      </w:r>
      <w:r w:rsidRPr="00D8434C">
        <w:rPr>
          <w:bCs/>
          <w:sz w:val="24"/>
          <w:szCs w:val="24"/>
          <w:lang w:val="kk-KZ" w:eastAsia="ar-SA"/>
        </w:rPr>
        <w:t xml:space="preserve"> </w:t>
      </w:r>
      <w:r w:rsidRPr="00D8434C">
        <w:rPr>
          <w:bCs/>
          <w:sz w:val="24"/>
          <w:szCs w:val="24"/>
          <w:lang w:val="kk-KZ" w:eastAsia="ar-SA"/>
        </w:rPr>
        <w:t>Трасмиссионная (просвечивающая)</w:t>
      </w:r>
      <w:r w:rsidRPr="00D8434C">
        <w:rPr>
          <w:b/>
          <w:bCs/>
          <w:sz w:val="24"/>
          <w:szCs w:val="24"/>
          <w:lang w:val="kk-KZ" w:eastAsia="ar-SA"/>
        </w:rPr>
        <w:t xml:space="preserve"> </w:t>
      </w:r>
      <w:r w:rsidRPr="00D8434C">
        <w:rPr>
          <w:bCs/>
          <w:sz w:val="24"/>
          <w:szCs w:val="24"/>
          <w:lang w:val="kk-KZ" w:eastAsia="ar-SA"/>
        </w:rPr>
        <w:t>э</w:t>
      </w:r>
      <w:proofErr w:type="spellStart"/>
      <w:r w:rsidRPr="00D8434C">
        <w:rPr>
          <w:sz w:val="24"/>
          <w:szCs w:val="24"/>
        </w:rPr>
        <w:t>лектронная</w:t>
      </w:r>
      <w:proofErr w:type="spellEnd"/>
      <w:r w:rsidRPr="00D8434C">
        <w:rPr>
          <w:sz w:val="24"/>
          <w:szCs w:val="24"/>
        </w:rPr>
        <w:t xml:space="preserve"> микроскопия.</w:t>
      </w:r>
      <w:r w:rsidRPr="00D8434C">
        <w:rPr>
          <w:sz w:val="24"/>
          <w:szCs w:val="24"/>
        </w:rPr>
        <w:t xml:space="preserve"> </w:t>
      </w:r>
      <w:r w:rsidRPr="00D8434C">
        <w:rPr>
          <w:sz w:val="24"/>
          <w:szCs w:val="24"/>
        </w:rPr>
        <w:t xml:space="preserve">Приготовление объектов для </w:t>
      </w:r>
      <w:proofErr w:type="spellStart"/>
      <w:r w:rsidRPr="00D8434C">
        <w:rPr>
          <w:sz w:val="24"/>
          <w:szCs w:val="24"/>
        </w:rPr>
        <w:t>электронномикроскопического</w:t>
      </w:r>
      <w:proofErr w:type="spellEnd"/>
      <w:r w:rsidRPr="00D8434C">
        <w:rPr>
          <w:sz w:val="24"/>
          <w:szCs w:val="24"/>
        </w:rPr>
        <w:t xml:space="preserve"> исследования</w:t>
      </w:r>
      <w:r w:rsidRPr="00D8434C">
        <w:rPr>
          <w:sz w:val="24"/>
          <w:szCs w:val="24"/>
        </w:rPr>
        <w:t xml:space="preserve">. </w:t>
      </w:r>
      <w:r w:rsidRPr="00D8434C">
        <w:rPr>
          <w:sz w:val="24"/>
          <w:szCs w:val="24"/>
        </w:rPr>
        <w:t>Сканирующая (растровая) электронная микроскопия.</w:t>
      </w:r>
      <w:r w:rsidRPr="00D8434C">
        <w:rPr>
          <w:sz w:val="24"/>
          <w:szCs w:val="24"/>
        </w:rPr>
        <w:t xml:space="preserve"> </w:t>
      </w:r>
      <w:r w:rsidRPr="00D8434C">
        <w:rPr>
          <w:sz w:val="24"/>
          <w:szCs w:val="24"/>
        </w:rPr>
        <w:t>Использование сканирующей (растровой) электронной микроскопии в биологии и медицине.</w:t>
      </w:r>
      <w:r w:rsidRPr="00D8434C">
        <w:rPr>
          <w:sz w:val="24"/>
          <w:szCs w:val="24"/>
        </w:rPr>
        <w:t xml:space="preserve"> </w:t>
      </w:r>
      <w:proofErr w:type="spellStart"/>
      <w:r w:rsidRPr="00D8434C">
        <w:rPr>
          <w:sz w:val="24"/>
          <w:szCs w:val="24"/>
        </w:rPr>
        <w:t>Гисто</w:t>
      </w:r>
      <w:proofErr w:type="spellEnd"/>
      <w:r w:rsidRPr="00D8434C">
        <w:rPr>
          <w:sz w:val="24"/>
          <w:szCs w:val="24"/>
        </w:rPr>
        <w:t xml:space="preserve">- и </w:t>
      </w:r>
      <w:proofErr w:type="spellStart"/>
      <w:r w:rsidRPr="00D8434C">
        <w:rPr>
          <w:sz w:val="24"/>
          <w:szCs w:val="24"/>
        </w:rPr>
        <w:t>иммуногистохимические</w:t>
      </w:r>
      <w:proofErr w:type="spellEnd"/>
      <w:r w:rsidRPr="00D8434C">
        <w:rPr>
          <w:sz w:val="24"/>
          <w:szCs w:val="24"/>
        </w:rPr>
        <w:t xml:space="preserve"> методы.</w:t>
      </w:r>
      <w:r w:rsidRPr="00D8434C">
        <w:rPr>
          <w:sz w:val="24"/>
          <w:szCs w:val="24"/>
        </w:rPr>
        <w:t xml:space="preserve"> </w:t>
      </w:r>
      <w:r w:rsidRPr="00D8434C">
        <w:rPr>
          <w:sz w:val="24"/>
          <w:szCs w:val="24"/>
        </w:rPr>
        <w:t xml:space="preserve">Использование </w:t>
      </w:r>
      <w:proofErr w:type="spellStart"/>
      <w:r w:rsidRPr="00D8434C">
        <w:rPr>
          <w:sz w:val="24"/>
          <w:szCs w:val="24"/>
        </w:rPr>
        <w:t>иммуногистохимических</w:t>
      </w:r>
      <w:proofErr w:type="spellEnd"/>
      <w:r w:rsidRPr="00D8434C">
        <w:rPr>
          <w:sz w:val="24"/>
          <w:szCs w:val="24"/>
        </w:rPr>
        <w:t xml:space="preserve"> методов в биологии и медицине.</w:t>
      </w:r>
      <w:r w:rsidRPr="00D8434C">
        <w:rPr>
          <w:sz w:val="24"/>
          <w:szCs w:val="24"/>
        </w:rPr>
        <w:t xml:space="preserve"> </w:t>
      </w:r>
      <w:r w:rsidRPr="00D8434C">
        <w:rPr>
          <w:sz w:val="24"/>
          <w:szCs w:val="24"/>
        </w:rPr>
        <w:t>Морфометрические методы.</w:t>
      </w:r>
      <w:r w:rsidRPr="00D8434C">
        <w:rPr>
          <w:sz w:val="24"/>
          <w:szCs w:val="24"/>
        </w:rPr>
        <w:t xml:space="preserve"> </w:t>
      </w:r>
      <w:r w:rsidRPr="00D8434C">
        <w:rPr>
          <w:sz w:val="24"/>
          <w:szCs w:val="24"/>
        </w:rPr>
        <w:t>Использование морфометрических методов для количественного подтверждения функциональных изменений в клетках, тканях и органах.</w:t>
      </w:r>
      <w:r w:rsidRPr="00D8434C">
        <w:rPr>
          <w:sz w:val="24"/>
          <w:szCs w:val="24"/>
        </w:rPr>
        <w:t xml:space="preserve"> </w:t>
      </w:r>
      <w:r w:rsidRPr="00D8434C">
        <w:rPr>
          <w:sz w:val="24"/>
          <w:szCs w:val="24"/>
        </w:rPr>
        <w:t>Анализ изображения.</w:t>
      </w:r>
      <w:r w:rsidRPr="00D843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8434C">
        <w:rPr>
          <w:color w:val="000000"/>
          <w:sz w:val="24"/>
          <w:szCs w:val="24"/>
          <w:shd w:val="clear" w:color="auto" w:fill="FFFFFF"/>
        </w:rPr>
        <w:t>Анализ изображений в клеточной биологии.</w:t>
      </w:r>
      <w:r w:rsidRPr="00D8434C">
        <w:rPr>
          <w:sz w:val="24"/>
          <w:szCs w:val="24"/>
          <w:shd w:val="clear" w:color="auto" w:fill="FFFFFF"/>
        </w:rPr>
        <w:t xml:space="preserve"> </w:t>
      </w:r>
      <w:r w:rsidRPr="00D8434C">
        <w:rPr>
          <w:sz w:val="24"/>
          <w:szCs w:val="24"/>
          <w:shd w:val="clear" w:color="auto" w:fill="FFFFFF"/>
        </w:rPr>
        <w:t>Анализ и обработка изображений медико-биологических микрообъектов</w:t>
      </w:r>
      <w:r w:rsidRPr="00D8434C">
        <w:rPr>
          <w:sz w:val="24"/>
          <w:szCs w:val="24"/>
          <w:shd w:val="clear" w:color="auto" w:fill="FFFFFF"/>
        </w:rPr>
        <w:t>.</w:t>
      </w:r>
    </w:p>
    <w:p w14:paraId="71B04D8F" w14:textId="77777777" w:rsidR="00216F4A" w:rsidRPr="009E3D19" w:rsidRDefault="00216F4A" w:rsidP="00216F4A">
      <w:pPr>
        <w:snapToGrid w:val="0"/>
        <w:jc w:val="both"/>
      </w:pPr>
    </w:p>
    <w:p w14:paraId="2A969F3E" w14:textId="4DD1B617" w:rsidR="0033541A" w:rsidRPr="006C07E0" w:rsidRDefault="0033541A" w:rsidP="002F133D">
      <w:pPr>
        <w:pStyle w:val="Default"/>
        <w:spacing w:after="14"/>
        <w:ind w:firstLine="567"/>
        <w:rPr>
          <w:b/>
          <w:bCs/>
        </w:rPr>
      </w:pPr>
      <w:r w:rsidRPr="006C07E0">
        <w:rPr>
          <w:b/>
          <w:bCs/>
        </w:rPr>
        <w:t>Критерии оценивания:</w:t>
      </w:r>
    </w:p>
    <w:p w14:paraId="4EC08392" w14:textId="6925514C" w:rsidR="00935733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4A8448F7" w14:textId="77777777" w:rsidR="00935733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lastRenderedPageBreak/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4FEFFCCD" w14:textId="01625341" w:rsidR="00935733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С (60-74%) - студент знает только основной материал</w:t>
      </w:r>
      <w:r w:rsidR="004F6783" w:rsidRPr="006C07E0">
        <w:rPr>
          <w:color w:val="auto"/>
        </w:rPr>
        <w:t>, не всегда четко и полно дает ответ.</w:t>
      </w:r>
    </w:p>
    <w:p w14:paraId="0143621B" w14:textId="44C232D8" w:rsidR="0033541A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0079E895" w14:textId="5FDC469D" w:rsidR="0033541A" w:rsidRPr="006C07E0" w:rsidRDefault="0033541A" w:rsidP="005808D6">
      <w:pPr>
        <w:pStyle w:val="Default"/>
        <w:spacing w:after="14"/>
      </w:pPr>
    </w:p>
    <w:p w14:paraId="208DCE81" w14:textId="66B79788" w:rsidR="0033541A" w:rsidRPr="006C07E0" w:rsidRDefault="002F133D" w:rsidP="005808D6">
      <w:pPr>
        <w:pStyle w:val="Default"/>
        <w:spacing w:after="14"/>
      </w:pPr>
      <w:r w:rsidRPr="006C07E0">
        <w:rPr>
          <w:b/>
          <w:bCs/>
        </w:rPr>
        <w:t xml:space="preserve">          </w:t>
      </w:r>
      <w:r w:rsidR="004F6783" w:rsidRPr="006C07E0">
        <w:rPr>
          <w:b/>
          <w:bCs/>
        </w:rPr>
        <w:t>Процедура проверки на плагиат</w:t>
      </w:r>
      <w:r w:rsidR="004F6783" w:rsidRPr="006C07E0">
        <w:t xml:space="preserve"> (если будет)</w:t>
      </w:r>
    </w:p>
    <w:p w14:paraId="2C3D3BB6" w14:textId="2F5724E0" w:rsidR="00084DDE" w:rsidRPr="006C07E0" w:rsidRDefault="00084DDE" w:rsidP="005808D6">
      <w:pPr>
        <w:pStyle w:val="Default"/>
        <w:spacing w:after="14"/>
        <w:rPr>
          <w:b/>
        </w:rPr>
      </w:pPr>
      <w:r w:rsidRPr="006C07E0">
        <w:t xml:space="preserve">          Оригинальность – </w:t>
      </w:r>
      <w:r w:rsidRPr="006C07E0">
        <w:rPr>
          <w:b/>
        </w:rPr>
        <w:t>не менее 7</w:t>
      </w:r>
      <w:r w:rsidR="008F53DC" w:rsidRPr="006C07E0">
        <w:rPr>
          <w:b/>
        </w:rPr>
        <w:t>0</w:t>
      </w:r>
      <w:r w:rsidRPr="006C07E0">
        <w:rPr>
          <w:b/>
        </w:rPr>
        <w:t>%</w:t>
      </w:r>
    </w:p>
    <w:p w14:paraId="3C589529" w14:textId="624595CA" w:rsidR="00084DDE" w:rsidRPr="006C07E0" w:rsidRDefault="00084DDE" w:rsidP="005808D6">
      <w:pPr>
        <w:pStyle w:val="Default"/>
        <w:spacing w:after="14"/>
      </w:pPr>
      <w:r w:rsidRPr="006C07E0">
        <w:rPr>
          <w:b/>
        </w:rPr>
        <w:t xml:space="preserve">          </w:t>
      </w:r>
      <w:r w:rsidRPr="006C07E0">
        <w:t>Заимствование</w:t>
      </w:r>
      <w:r w:rsidRPr="006C07E0">
        <w:rPr>
          <w:b/>
        </w:rPr>
        <w:t xml:space="preserve"> – не более </w:t>
      </w:r>
      <w:r w:rsidR="008F53DC" w:rsidRPr="006C07E0">
        <w:rPr>
          <w:b/>
        </w:rPr>
        <w:t>30</w:t>
      </w:r>
      <w:r w:rsidRPr="006C07E0">
        <w:rPr>
          <w:b/>
        </w:rPr>
        <w:t>%</w:t>
      </w:r>
    </w:p>
    <w:p w14:paraId="24185606" w14:textId="77777777" w:rsidR="004F6783" w:rsidRPr="006C07E0" w:rsidRDefault="004F6783" w:rsidP="005808D6">
      <w:pPr>
        <w:pStyle w:val="Default"/>
        <w:spacing w:after="14"/>
      </w:pPr>
    </w:p>
    <w:p w14:paraId="567CF466" w14:textId="58AAF58F" w:rsidR="0033541A" w:rsidRPr="006C07E0" w:rsidRDefault="0033541A" w:rsidP="0033541A">
      <w:pPr>
        <w:pStyle w:val="Default"/>
        <w:spacing w:after="14"/>
        <w:jc w:val="center"/>
        <w:rPr>
          <w:b/>
          <w:bCs/>
        </w:rPr>
      </w:pPr>
      <w:r w:rsidRPr="006C07E0">
        <w:rPr>
          <w:b/>
          <w:bCs/>
        </w:rPr>
        <w:t>Рекомендуемые источники литературы для подготовки к экзамену</w:t>
      </w:r>
    </w:p>
    <w:p w14:paraId="69700B28" w14:textId="77777777" w:rsidR="00022EF0" w:rsidRPr="00022EF0" w:rsidRDefault="00022EF0" w:rsidP="00022EF0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22EF0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022EF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.Верещагина В.А. Цитология. </w:t>
      </w:r>
      <w:r w:rsidRPr="00022EF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Учебник для студ. учреждений </w:t>
      </w:r>
      <w:proofErr w:type="spellStart"/>
      <w:r w:rsidRPr="00022EF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высш</w:t>
      </w:r>
      <w:proofErr w:type="spellEnd"/>
      <w:r w:rsidRPr="00022EF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проф. образования. — М.: Академия, 2012. — 176 с. — (</w:t>
      </w:r>
      <w:proofErr w:type="spellStart"/>
      <w:r w:rsidRPr="00022EF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Бакалавриат</w:t>
      </w:r>
      <w:proofErr w:type="spellEnd"/>
      <w:r w:rsidRPr="00022EF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). — ISBN 978-5-7695-8711-5.</w:t>
      </w:r>
    </w:p>
    <w:p w14:paraId="0A68F26C" w14:textId="77777777" w:rsidR="00022EF0" w:rsidRPr="00022EF0" w:rsidRDefault="00022EF0" w:rsidP="00022EF0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22EF0">
        <w:rPr>
          <w:rFonts w:ascii="Times New Roman" w:hAnsi="Times New Roman" w:cs="Times New Roman"/>
          <w:color w:val="auto"/>
          <w:sz w:val="24"/>
          <w:szCs w:val="24"/>
        </w:rPr>
        <w:t>1.Ченцов, Ю.С. Введение в клеточную биологию: Учебник для вузов /</w:t>
      </w:r>
      <w:proofErr w:type="spellStart"/>
      <w:r w:rsidRPr="00022EF0">
        <w:rPr>
          <w:rFonts w:ascii="Times New Roman" w:hAnsi="Times New Roman" w:cs="Times New Roman"/>
          <w:color w:val="auto"/>
          <w:sz w:val="24"/>
          <w:szCs w:val="24"/>
        </w:rPr>
        <w:t>Ю.С.Ченцов</w:t>
      </w:r>
      <w:proofErr w:type="spellEnd"/>
      <w:r w:rsidRPr="00022EF0">
        <w:rPr>
          <w:rFonts w:ascii="Times New Roman" w:hAnsi="Times New Roman" w:cs="Times New Roman"/>
          <w:color w:val="auto"/>
          <w:sz w:val="24"/>
          <w:szCs w:val="24"/>
        </w:rPr>
        <w:t xml:space="preserve">. – М.: ИКУ «Академкнига», 2005. – 495 с. </w:t>
      </w:r>
    </w:p>
    <w:p w14:paraId="7728DA7E" w14:textId="77777777" w:rsidR="00022EF0" w:rsidRPr="00022EF0" w:rsidRDefault="00022EF0" w:rsidP="00022EF0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22EF0">
        <w:rPr>
          <w:sz w:val="24"/>
          <w:szCs w:val="24"/>
        </w:rPr>
        <w:t xml:space="preserve">2. </w:t>
      </w:r>
      <w:proofErr w:type="spellStart"/>
      <w:r w:rsidRPr="00022EF0">
        <w:rPr>
          <w:sz w:val="24"/>
          <w:szCs w:val="24"/>
        </w:rPr>
        <w:t>Луппа</w:t>
      </w:r>
      <w:proofErr w:type="spellEnd"/>
      <w:r w:rsidRPr="00022EF0">
        <w:rPr>
          <w:sz w:val="24"/>
          <w:szCs w:val="24"/>
        </w:rPr>
        <w:t xml:space="preserve"> Х. Основы </w:t>
      </w:r>
      <w:proofErr w:type="spellStart"/>
      <w:r w:rsidRPr="00022EF0">
        <w:rPr>
          <w:sz w:val="24"/>
          <w:szCs w:val="24"/>
        </w:rPr>
        <w:t>гистохимии</w:t>
      </w:r>
      <w:proofErr w:type="spellEnd"/>
      <w:r w:rsidRPr="00022EF0">
        <w:rPr>
          <w:sz w:val="24"/>
          <w:szCs w:val="24"/>
        </w:rPr>
        <w:t xml:space="preserve">. </w:t>
      </w:r>
      <w:proofErr w:type="gramStart"/>
      <w:r w:rsidRPr="00022EF0">
        <w:rPr>
          <w:sz w:val="24"/>
          <w:szCs w:val="24"/>
        </w:rPr>
        <w:t>М:Мир</w:t>
      </w:r>
      <w:proofErr w:type="gramEnd"/>
      <w:r w:rsidRPr="00022EF0">
        <w:rPr>
          <w:sz w:val="24"/>
          <w:szCs w:val="24"/>
        </w:rPr>
        <w:t>, 1980.- 130 с.</w:t>
      </w:r>
    </w:p>
    <w:p w14:paraId="75531BFD" w14:textId="77777777" w:rsidR="00022EF0" w:rsidRPr="00022EF0" w:rsidRDefault="00022EF0" w:rsidP="00022EF0">
      <w:pPr>
        <w:rPr>
          <w:sz w:val="24"/>
          <w:szCs w:val="24"/>
        </w:rPr>
      </w:pPr>
      <w:r w:rsidRPr="00022EF0">
        <w:rPr>
          <w:sz w:val="24"/>
          <w:szCs w:val="24"/>
        </w:rPr>
        <w:t xml:space="preserve">3. Введение в количественную цитохимию. Ред. </w:t>
      </w:r>
      <w:proofErr w:type="spellStart"/>
      <w:r w:rsidRPr="00022EF0">
        <w:rPr>
          <w:sz w:val="24"/>
          <w:szCs w:val="24"/>
        </w:rPr>
        <w:t>Вейд</w:t>
      </w:r>
      <w:proofErr w:type="spellEnd"/>
      <w:r w:rsidRPr="00022EF0">
        <w:rPr>
          <w:sz w:val="24"/>
          <w:szCs w:val="24"/>
        </w:rPr>
        <w:t xml:space="preserve"> Г., Мир, М.,1969</w:t>
      </w:r>
    </w:p>
    <w:p w14:paraId="1065C1CF" w14:textId="77777777" w:rsidR="00022EF0" w:rsidRPr="00022EF0" w:rsidRDefault="00022EF0" w:rsidP="00022EF0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22EF0">
        <w:rPr>
          <w:sz w:val="24"/>
          <w:szCs w:val="24"/>
        </w:rPr>
        <w:t xml:space="preserve">5. Практикум по цитологии/Под </w:t>
      </w:r>
      <w:proofErr w:type="spellStart"/>
      <w:proofErr w:type="gramStart"/>
      <w:r w:rsidRPr="00022EF0">
        <w:rPr>
          <w:sz w:val="24"/>
          <w:szCs w:val="24"/>
        </w:rPr>
        <w:t>ред.Ю.С.Ченцова</w:t>
      </w:r>
      <w:proofErr w:type="spellEnd"/>
      <w:proofErr w:type="gramEnd"/>
      <w:r w:rsidRPr="00022EF0">
        <w:rPr>
          <w:sz w:val="24"/>
          <w:szCs w:val="24"/>
        </w:rPr>
        <w:t xml:space="preserve">. </w:t>
      </w:r>
      <w:proofErr w:type="spellStart"/>
      <w:proofErr w:type="gramStart"/>
      <w:r w:rsidRPr="00022EF0">
        <w:rPr>
          <w:sz w:val="24"/>
          <w:szCs w:val="24"/>
        </w:rPr>
        <w:t>М.:Изд</w:t>
      </w:r>
      <w:proofErr w:type="gramEnd"/>
      <w:r w:rsidRPr="00022EF0">
        <w:rPr>
          <w:sz w:val="24"/>
          <w:szCs w:val="24"/>
        </w:rPr>
        <w:t>-во</w:t>
      </w:r>
      <w:proofErr w:type="spellEnd"/>
      <w:r w:rsidRPr="00022EF0">
        <w:rPr>
          <w:sz w:val="24"/>
          <w:szCs w:val="24"/>
        </w:rPr>
        <w:t xml:space="preserve"> МГУ, 1988.</w:t>
      </w:r>
    </w:p>
    <w:p w14:paraId="2AC8D048" w14:textId="77777777" w:rsidR="00022EF0" w:rsidRPr="00022EF0" w:rsidRDefault="00022EF0" w:rsidP="00022EF0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22EF0">
        <w:rPr>
          <w:sz w:val="24"/>
          <w:szCs w:val="24"/>
        </w:rPr>
        <w:t xml:space="preserve">6. Методическое пособие по количественной </w:t>
      </w:r>
      <w:proofErr w:type="gramStart"/>
      <w:r w:rsidRPr="00022EF0">
        <w:rPr>
          <w:sz w:val="24"/>
          <w:szCs w:val="24"/>
        </w:rPr>
        <w:t>цитохимии .</w:t>
      </w:r>
      <w:proofErr w:type="gramEnd"/>
      <w:r w:rsidRPr="00022EF0">
        <w:rPr>
          <w:sz w:val="24"/>
          <w:szCs w:val="24"/>
        </w:rPr>
        <w:t xml:space="preserve"> Составители </w:t>
      </w:r>
      <w:proofErr w:type="spellStart"/>
      <w:r w:rsidRPr="00022EF0">
        <w:rPr>
          <w:sz w:val="24"/>
          <w:szCs w:val="24"/>
        </w:rPr>
        <w:t>В.С.Толмачев</w:t>
      </w:r>
      <w:proofErr w:type="spellEnd"/>
      <w:r w:rsidRPr="00022EF0">
        <w:rPr>
          <w:sz w:val="24"/>
          <w:szCs w:val="24"/>
        </w:rPr>
        <w:t xml:space="preserve">, </w:t>
      </w:r>
    </w:p>
    <w:p w14:paraId="74EB28D4" w14:textId="77777777" w:rsidR="00022EF0" w:rsidRPr="00022EF0" w:rsidRDefault="00022EF0" w:rsidP="00022EF0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022EF0">
        <w:rPr>
          <w:sz w:val="24"/>
          <w:szCs w:val="24"/>
        </w:rPr>
        <w:t>С.Т.Нуртазин</w:t>
      </w:r>
      <w:proofErr w:type="spellEnd"/>
      <w:r w:rsidRPr="00022EF0">
        <w:rPr>
          <w:sz w:val="24"/>
          <w:szCs w:val="24"/>
        </w:rPr>
        <w:t xml:space="preserve">. – Алма-Ата, изд. </w:t>
      </w:r>
      <w:proofErr w:type="spellStart"/>
      <w:r w:rsidRPr="00022EF0">
        <w:rPr>
          <w:sz w:val="24"/>
          <w:szCs w:val="24"/>
        </w:rPr>
        <w:t>КазГУ</w:t>
      </w:r>
      <w:proofErr w:type="spellEnd"/>
      <w:r w:rsidRPr="00022EF0">
        <w:rPr>
          <w:sz w:val="24"/>
          <w:szCs w:val="24"/>
        </w:rPr>
        <w:t>, 1990, 51 с.</w:t>
      </w:r>
    </w:p>
    <w:p w14:paraId="7C8A4293" w14:textId="77777777" w:rsidR="00022EF0" w:rsidRPr="00022EF0" w:rsidRDefault="00022EF0" w:rsidP="00022EF0">
      <w:pPr>
        <w:pStyle w:val="7"/>
        <w:numPr>
          <w:ilvl w:val="6"/>
          <w:numId w:val="6"/>
        </w:numPr>
        <w:jc w:val="both"/>
        <w:rPr>
          <w:bCs w:val="0"/>
          <w:sz w:val="24"/>
        </w:rPr>
      </w:pPr>
      <w:proofErr w:type="gramStart"/>
      <w:r w:rsidRPr="00022EF0">
        <w:rPr>
          <w:bCs w:val="0"/>
          <w:sz w:val="24"/>
          <w:lang w:val="ru-RU"/>
        </w:rPr>
        <w:t>Дополнительная</w:t>
      </w:r>
      <w:r w:rsidRPr="00022EF0">
        <w:rPr>
          <w:bCs w:val="0"/>
          <w:sz w:val="24"/>
        </w:rPr>
        <w:t xml:space="preserve">  литература</w:t>
      </w:r>
      <w:proofErr w:type="gramEnd"/>
    </w:p>
    <w:p w14:paraId="5F290174" w14:textId="77777777" w:rsidR="00022EF0" w:rsidRPr="00022EF0" w:rsidRDefault="00022EF0" w:rsidP="00022EF0">
      <w:pPr>
        <w:rPr>
          <w:sz w:val="24"/>
          <w:szCs w:val="24"/>
        </w:rPr>
      </w:pPr>
      <w:r w:rsidRPr="00022EF0">
        <w:rPr>
          <w:sz w:val="24"/>
          <w:szCs w:val="24"/>
        </w:rPr>
        <w:t xml:space="preserve">1.Гистология. Атлас для практических занятий: учеб. пос. / Н.В. Бойчук, P.P. Исламов, С.Л. </w:t>
      </w:r>
      <w:proofErr w:type="gramStart"/>
      <w:r w:rsidRPr="00022EF0">
        <w:rPr>
          <w:sz w:val="24"/>
          <w:szCs w:val="24"/>
        </w:rPr>
        <w:t>2.Гистология</w:t>
      </w:r>
      <w:proofErr w:type="gramEnd"/>
      <w:r w:rsidRPr="00022EF0">
        <w:rPr>
          <w:sz w:val="24"/>
          <w:szCs w:val="24"/>
        </w:rPr>
        <w:t xml:space="preserve">. /под. ред. Э.Е. </w:t>
      </w:r>
      <w:proofErr w:type="spellStart"/>
      <w:proofErr w:type="gramStart"/>
      <w:r w:rsidRPr="00022EF0">
        <w:rPr>
          <w:sz w:val="24"/>
          <w:szCs w:val="24"/>
        </w:rPr>
        <w:t>Улумбекова</w:t>
      </w:r>
      <w:proofErr w:type="spellEnd"/>
      <w:r w:rsidRPr="00022EF0">
        <w:rPr>
          <w:sz w:val="24"/>
          <w:szCs w:val="24"/>
        </w:rPr>
        <w:t xml:space="preserve">,  </w:t>
      </w:r>
      <w:proofErr w:type="spellStart"/>
      <w:r w:rsidRPr="00022EF0">
        <w:rPr>
          <w:sz w:val="24"/>
          <w:szCs w:val="24"/>
        </w:rPr>
        <w:t>Ю.А.Челышева</w:t>
      </w:r>
      <w:proofErr w:type="spellEnd"/>
      <w:proofErr w:type="gramEnd"/>
      <w:r w:rsidRPr="00022EF0">
        <w:rPr>
          <w:sz w:val="24"/>
          <w:szCs w:val="24"/>
        </w:rPr>
        <w:t>.-М.: ГЭОТАР-Медиа, 2008.-160с. (ЭБС «</w:t>
      </w:r>
      <w:proofErr w:type="spellStart"/>
      <w:r w:rsidRPr="00022EF0">
        <w:rPr>
          <w:sz w:val="24"/>
          <w:szCs w:val="24"/>
        </w:rPr>
        <w:t>Консультат</w:t>
      </w:r>
      <w:proofErr w:type="spellEnd"/>
      <w:r w:rsidRPr="00022EF0">
        <w:rPr>
          <w:sz w:val="24"/>
          <w:szCs w:val="24"/>
        </w:rPr>
        <w:t xml:space="preserve"> студента»).</w:t>
      </w:r>
    </w:p>
    <w:p w14:paraId="1EC2FACA" w14:textId="77777777" w:rsidR="007B40FC" w:rsidRPr="007B40FC" w:rsidRDefault="007B40FC" w:rsidP="007B40FC">
      <w:pPr>
        <w:rPr>
          <w:b/>
          <w:sz w:val="24"/>
          <w:szCs w:val="24"/>
        </w:rPr>
      </w:pPr>
      <w:r w:rsidRPr="007B40FC">
        <w:rPr>
          <w:b/>
          <w:sz w:val="24"/>
          <w:szCs w:val="24"/>
        </w:rPr>
        <w:t>Интернет-ресурсы:</w:t>
      </w:r>
    </w:p>
    <w:p w14:paraId="391BC7F0" w14:textId="77777777" w:rsidR="007B40FC" w:rsidRPr="007B40FC" w:rsidRDefault="007B40FC" w:rsidP="007B40FC">
      <w:pPr>
        <w:autoSpaceDE w:val="0"/>
        <w:autoSpaceDN w:val="0"/>
        <w:adjustRightInd w:val="0"/>
        <w:ind w:left="426" w:firstLine="720"/>
        <w:rPr>
          <w:sz w:val="24"/>
          <w:szCs w:val="24"/>
        </w:rPr>
      </w:pPr>
      <w:r w:rsidRPr="007B40FC">
        <w:rPr>
          <w:sz w:val="24"/>
          <w:szCs w:val="24"/>
          <w:lang w:val="en-US"/>
        </w:rPr>
        <w:t>Cell</w:t>
      </w:r>
      <w:r w:rsidRPr="007B40FC">
        <w:rPr>
          <w:sz w:val="24"/>
          <w:szCs w:val="24"/>
        </w:rPr>
        <w:t xml:space="preserve"> </w:t>
      </w:r>
      <w:r w:rsidRPr="007B40FC">
        <w:rPr>
          <w:sz w:val="24"/>
          <w:szCs w:val="24"/>
          <w:lang w:val="en-US"/>
        </w:rPr>
        <w:t>Biology</w:t>
      </w:r>
      <w:r w:rsidRPr="007B40FC">
        <w:rPr>
          <w:sz w:val="24"/>
          <w:szCs w:val="24"/>
        </w:rPr>
        <w:t xml:space="preserve"> – </w:t>
      </w:r>
      <w:proofErr w:type="spellStart"/>
      <w:r w:rsidRPr="007B40FC">
        <w:rPr>
          <w:sz w:val="24"/>
          <w:szCs w:val="24"/>
          <w:lang w:val="en-US"/>
        </w:rPr>
        <w:t>Hipertextbook</w:t>
      </w:r>
      <w:proofErr w:type="spellEnd"/>
    </w:p>
    <w:p w14:paraId="79D210A2" w14:textId="77777777" w:rsidR="007B40FC" w:rsidRPr="007B40FC" w:rsidRDefault="00D8434C" w:rsidP="007B40FC">
      <w:pPr>
        <w:autoSpaceDE w:val="0"/>
        <w:autoSpaceDN w:val="0"/>
        <w:adjustRightInd w:val="0"/>
        <w:ind w:left="426" w:firstLine="720"/>
        <w:rPr>
          <w:sz w:val="24"/>
          <w:szCs w:val="24"/>
        </w:rPr>
      </w:pPr>
      <w:hyperlink r:id="rId5" w:history="1"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http</w:t>
        </w:r>
        <w:r w:rsidR="007B40FC" w:rsidRPr="007B40FC">
          <w:rPr>
            <w:rStyle w:val="a5"/>
            <w:rFonts w:eastAsia="Calibri"/>
            <w:sz w:val="24"/>
            <w:szCs w:val="24"/>
          </w:rPr>
          <w:t>://</w:t>
        </w:r>
        <w:proofErr w:type="spellStart"/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esg</w:t>
        </w:r>
        <w:proofErr w:type="spellEnd"/>
        <w:r w:rsidR="007B40FC" w:rsidRPr="007B40FC">
          <w:rPr>
            <w:rStyle w:val="a5"/>
            <w:rFonts w:eastAsia="Calibri"/>
            <w:sz w:val="24"/>
            <w:szCs w:val="24"/>
          </w:rPr>
          <w:t>-</w:t>
        </w:r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www</w:t>
        </w:r>
        <w:r w:rsidR="007B40FC" w:rsidRPr="007B40FC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mit</w:t>
        </w:r>
        <w:proofErr w:type="spellEnd"/>
        <w:r w:rsidR="007B40FC" w:rsidRPr="007B40FC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edu</w:t>
        </w:r>
        <w:proofErr w:type="spellEnd"/>
        <w:r w:rsidR="007B40FC" w:rsidRPr="007B40FC">
          <w:rPr>
            <w:rStyle w:val="a5"/>
            <w:rFonts w:eastAsia="Calibri"/>
            <w:sz w:val="24"/>
            <w:szCs w:val="24"/>
          </w:rPr>
          <w:t>:8001/</w:t>
        </w:r>
        <w:proofErr w:type="spellStart"/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esgbio</w:t>
        </w:r>
        <w:proofErr w:type="spellEnd"/>
        <w:r w:rsidR="007B40FC" w:rsidRPr="007B40FC">
          <w:rPr>
            <w:rStyle w:val="a5"/>
            <w:rFonts w:eastAsia="Calibri"/>
            <w:sz w:val="24"/>
            <w:szCs w:val="24"/>
          </w:rPr>
          <w:t>/</w:t>
        </w:r>
        <w:proofErr w:type="spellStart"/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cb</w:t>
        </w:r>
        <w:proofErr w:type="spellEnd"/>
        <w:r w:rsidR="007B40FC" w:rsidRPr="007B40FC">
          <w:rPr>
            <w:rStyle w:val="a5"/>
            <w:rFonts w:eastAsia="Calibri"/>
            <w:sz w:val="24"/>
            <w:szCs w:val="24"/>
          </w:rPr>
          <w:t>/</w:t>
        </w:r>
        <w:proofErr w:type="spellStart"/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cbdir</w:t>
        </w:r>
        <w:proofErr w:type="spellEnd"/>
        <w:r w:rsidR="007B40FC" w:rsidRPr="007B40FC">
          <w:rPr>
            <w:rStyle w:val="a5"/>
            <w:rFonts w:eastAsia="Calibri"/>
            <w:sz w:val="24"/>
            <w:szCs w:val="24"/>
          </w:rPr>
          <w:t>.</w:t>
        </w:r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html</w:t>
        </w:r>
      </w:hyperlink>
    </w:p>
    <w:p w14:paraId="0AD51DE0" w14:textId="77777777" w:rsidR="007B40FC" w:rsidRPr="007B40FC" w:rsidRDefault="00D8434C" w:rsidP="007B40FC">
      <w:pPr>
        <w:autoSpaceDE w:val="0"/>
        <w:autoSpaceDN w:val="0"/>
        <w:adjustRightInd w:val="0"/>
        <w:ind w:left="426" w:firstLine="720"/>
        <w:rPr>
          <w:sz w:val="24"/>
          <w:szCs w:val="24"/>
        </w:rPr>
      </w:pPr>
      <w:hyperlink r:id="rId6" w:history="1"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http</w:t>
        </w:r>
        <w:r w:rsidR="007B40FC" w:rsidRPr="007B40FC">
          <w:rPr>
            <w:rStyle w:val="a5"/>
            <w:rFonts w:eastAsia="Calibri"/>
            <w:sz w:val="24"/>
            <w:szCs w:val="24"/>
          </w:rPr>
          <w:t>://</w:t>
        </w:r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www</w:t>
        </w:r>
        <w:r w:rsidR="007B40FC" w:rsidRPr="007B40FC">
          <w:rPr>
            <w:rStyle w:val="a5"/>
            <w:rFonts w:eastAsia="Calibri"/>
            <w:sz w:val="24"/>
            <w:szCs w:val="24"/>
          </w:rPr>
          <w:t>.</w:t>
        </w:r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biology</w:t>
        </w:r>
        <w:r w:rsidR="007B40FC" w:rsidRPr="007B40FC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arizona</w:t>
        </w:r>
        <w:proofErr w:type="spellEnd"/>
        <w:r w:rsidR="007B40FC" w:rsidRPr="007B40FC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edu</w:t>
        </w:r>
        <w:proofErr w:type="spellEnd"/>
        <w:r w:rsidR="007B40FC" w:rsidRPr="007B40FC">
          <w:rPr>
            <w:rStyle w:val="a5"/>
            <w:rFonts w:eastAsia="Calibri"/>
            <w:sz w:val="24"/>
            <w:szCs w:val="24"/>
          </w:rPr>
          <w:t>/</w:t>
        </w:r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cell</w:t>
        </w:r>
        <w:r w:rsidR="007B40FC" w:rsidRPr="007B40FC">
          <w:rPr>
            <w:rStyle w:val="a5"/>
            <w:rFonts w:eastAsia="Calibri"/>
            <w:sz w:val="24"/>
            <w:szCs w:val="24"/>
          </w:rPr>
          <w:t>_</w:t>
        </w:r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bio</w:t>
        </w:r>
        <w:r w:rsidR="007B40FC" w:rsidRPr="007B40FC">
          <w:rPr>
            <w:rStyle w:val="a5"/>
            <w:rFonts w:eastAsia="Calibri"/>
            <w:sz w:val="24"/>
            <w:szCs w:val="24"/>
          </w:rPr>
          <w:t>/</w:t>
        </w:r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cell</w:t>
        </w:r>
        <w:r w:rsidR="007B40FC" w:rsidRPr="007B40FC">
          <w:rPr>
            <w:rStyle w:val="a5"/>
            <w:rFonts w:eastAsia="Calibri"/>
            <w:sz w:val="24"/>
            <w:szCs w:val="24"/>
          </w:rPr>
          <w:t>_</w:t>
        </w:r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bio</w:t>
        </w:r>
        <w:r w:rsidR="007B40FC" w:rsidRPr="007B40FC">
          <w:rPr>
            <w:rStyle w:val="a5"/>
            <w:rFonts w:eastAsia="Calibri"/>
            <w:sz w:val="24"/>
            <w:szCs w:val="24"/>
          </w:rPr>
          <w:t>.</w:t>
        </w:r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html</w:t>
        </w:r>
      </w:hyperlink>
    </w:p>
    <w:p w14:paraId="2CE7DA24" w14:textId="77777777" w:rsidR="007B40FC" w:rsidRPr="007B40FC" w:rsidRDefault="00D8434C" w:rsidP="007B40FC">
      <w:pPr>
        <w:autoSpaceDE w:val="0"/>
        <w:autoSpaceDN w:val="0"/>
        <w:adjustRightInd w:val="0"/>
        <w:ind w:left="426" w:firstLine="720"/>
        <w:rPr>
          <w:sz w:val="24"/>
          <w:szCs w:val="24"/>
          <w:lang w:val="en-US"/>
        </w:rPr>
      </w:pPr>
      <w:hyperlink r:id="rId7" w:history="1"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http://www.cellsalive.com</w:t>
        </w:r>
      </w:hyperlink>
    </w:p>
    <w:p w14:paraId="55A860A8" w14:textId="77777777" w:rsidR="007B40FC" w:rsidRPr="007B40FC" w:rsidRDefault="007B40FC" w:rsidP="007B40FC">
      <w:pPr>
        <w:autoSpaceDE w:val="0"/>
        <w:autoSpaceDN w:val="0"/>
        <w:adjustRightInd w:val="0"/>
        <w:ind w:left="426" w:firstLine="720"/>
        <w:rPr>
          <w:sz w:val="24"/>
          <w:szCs w:val="24"/>
          <w:lang w:val="en-US"/>
        </w:rPr>
      </w:pPr>
      <w:r w:rsidRPr="007B40FC">
        <w:rPr>
          <w:sz w:val="24"/>
          <w:szCs w:val="24"/>
          <w:lang w:val="en-US"/>
        </w:rPr>
        <w:t>Guide to Microscopy and Microanalysis on the Internet</w:t>
      </w:r>
    </w:p>
    <w:p w14:paraId="3790F51C" w14:textId="77777777" w:rsidR="007B40FC" w:rsidRPr="007B40FC" w:rsidRDefault="00D8434C" w:rsidP="007B40FC">
      <w:pPr>
        <w:autoSpaceDE w:val="0"/>
        <w:autoSpaceDN w:val="0"/>
        <w:adjustRightInd w:val="0"/>
        <w:ind w:left="426" w:firstLine="720"/>
        <w:rPr>
          <w:sz w:val="24"/>
          <w:szCs w:val="24"/>
          <w:lang w:val="en-US"/>
        </w:rPr>
      </w:pPr>
      <w:hyperlink r:id="rId8" w:history="1">
        <w:r w:rsidR="007B40FC" w:rsidRPr="007B40FC">
          <w:rPr>
            <w:rStyle w:val="a5"/>
            <w:rFonts w:eastAsia="Calibri"/>
            <w:sz w:val="24"/>
            <w:szCs w:val="24"/>
            <w:lang w:val="en-US"/>
          </w:rPr>
          <w:t>http://www.mwrn.com/guide.htm</w:t>
        </w:r>
      </w:hyperlink>
    </w:p>
    <w:p w14:paraId="30669EE8" w14:textId="4F17F21C" w:rsidR="007107F0" w:rsidRPr="007B40FC" w:rsidRDefault="007B40FC" w:rsidP="007B40FC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7B40FC">
        <w:rPr>
          <w:sz w:val="24"/>
          <w:szCs w:val="24"/>
          <w:lang w:val="en-US"/>
        </w:rPr>
        <w:t xml:space="preserve">                     </w:t>
      </w:r>
      <w:hyperlink r:id="rId9" w:history="1">
        <w:r w:rsidRPr="007B40FC">
          <w:rPr>
            <w:rStyle w:val="a5"/>
            <w:sz w:val="24"/>
            <w:szCs w:val="24"/>
            <w:lang w:val="en-US"/>
          </w:rPr>
          <w:t>http://www.ou.edu/research/electron/mirror</w:t>
        </w:r>
      </w:hyperlink>
    </w:p>
    <w:sectPr w:rsidR="007107F0" w:rsidRPr="007B40FC" w:rsidSect="005808D6">
      <w:pgSz w:w="11906" w:h="173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D2F5773"/>
    <w:multiLevelType w:val="hybridMultilevel"/>
    <w:tmpl w:val="C0C00596"/>
    <w:lvl w:ilvl="0" w:tplc="D2106792">
      <w:start w:val="1"/>
      <w:numFmt w:val="decimal"/>
      <w:lvlText w:val="%1."/>
      <w:lvlJc w:val="left"/>
      <w:pPr>
        <w:ind w:left="3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D6"/>
    <w:rsid w:val="00022EF0"/>
    <w:rsid w:val="00084DDE"/>
    <w:rsid w:val="001C7C5C"/>
    <w:rsid w:val="00213AD0"/>
    <w:rsid w:val="00216F4A"/>
    <w:rsid w:val="0022149F"/>
    <w:rsid w:val="002B0A12"/>
    <w:rsid w:val="002F133D"/>
    <w:rsid w:val="0033541A"/>
    <w:rsid w:val="00337B45"/>
    <w:rsid w:val="003B672B"/>
    <w:rsid w:val="003E16AE"/>
    <w:rsid w:val="004230EC"/>
    <w:rsid w:val="00452177"/>
    <w:rsid w:val="004F6783"/>
    <w:rsid w:val="004F7688"/>
    <w:rsid w:val="00524902"/>
    <w:rsid w:val="00570225"/>
    <w:rsid w:val="005808D6"/>
    <w:rsid w:val="005F4C88"/>
    <w:rsid w:val="00693678"/>
    <w:rsid w:val="006C07E0"/>
    <w:rsid w:val="007073D6"/>
    <w:rsid w:val="007107F0"/>
    <w:rsid w:val="00797826"/>
    <w:rsid w:val="007B40FC"/>
    <w:rsid w:val="008E2100"/>
    <w:rsid w:val="008F53DC"/>
    <w:rsid w:val="00913BD1"/>
    <w:rsid w:val="00935733"/>
    <w:rsid w:val="00967801"/>
    <w:rsid w:val="00A84F9C"/>
    <w:rsid w:val="00A955BD"/>
    <w:rsid w:val="00AD6D89"/>
    <w:rsid w:val="00AF70A1"/>
    <w:rsid w:val="00C52DD9"/>
    <w:rsid w:val="00CC6EA3"/>
    <w:rsid w:val="00D71C18"/>
    <w:rsid w:val="00D8434C"/>
    <w:rsid w:val="00DC755B"/>
    <w:rsid w:val="00DD05E2"/>
    <w:rsid w:val="00DE558F"/>
    <w:rsid w:val="00E067E7"/>
    <w:rsid w:val="00E471B5"/>
    <w:rsid w:val="00F259A4"/>
    <w:rsid w:val="00F31AB3"/>
    <w:rsid w:val="00F353EB"/>
    <w:rsid w:val="00F43D7B"/>
    <w:rsid w:val="00F6008A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D1BC"/>
  <w15:chartTrackingRefBased/>
  <w15:docId w15:val="{E8CCD0D4-7C77-4144-8D51-B644FFA4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E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7107F0"/>
    <w:pPr>
      <w:keepNext/>
      <w:numPr>
        <w:ilvl w:val="6"/>
        <w:numId w:val="4"/>
      </w:numPr>
      <w:suppressAutoHyphens/>
      <w:ind w:left="0" w:firstLine="720"/>
      <w:jc w:val="center"/>
      <w:outlineLvl w:val="6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43D7B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rsid w:val="00F43D7B"/>
    <w:rPr>
      <w:i/>
      <w:iCs/>
      <w:color w:val="000000"/>
      <w:sz w:val="20"/>
      <w:szCs w:val="20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C07E0"/>
    <w:rPr>
      <w:rFonts w:ascii="Calibri" w:eastAsia="Calibri" w:hAnsi="Calibri" w:cs="Times New Roman"/>
      <w:lang w:eastAsia="ru-RU"/>
    </w:rPr>
  </w:style>
  <w:style w:type="character" w:styleId="a5">
    <w:name w:val="Hyperlink"/>
    <w:rsid w:val="006C07E0"/>
    <w:rPr>
      <w:color w:val="0000FF"/>
      <w:u w:val="single"/>
    </w:rPr>
  </w:style>
  <w:style w:type="paragraph" w:styleId="a6">
    <w:name w:val="Plain Text"/>
    <w:basedOn w:val="a"/>
    <w:link w:val="a7"/>
    <w:unhideWhenUsed/>
    <w:rsid w:val="006C07E0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6C07E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7107F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10">
    <w:name w:val="Заголовок 1 Знак"/>
    <w:basedOn w:val="a0"/>
    <w:link w:val="1"/>
    <w:uiPriority w:val="9"/>
    <w:rsid w:val="00022E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rn.com/guid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lsa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y.arizona.edu/cell_bio/cell_bi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g-www.mit.edu:8001/esgbio/cb/cbdir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u.edu/research/electron/mirr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User</cp:lastModifiedBy>
  <cp:revision>27</cp:revision>
  <dcterms:created xsi:type="dcterms:W3CDTF">2020-12-01T07:59:00Z</dcterms:created>
  <dcterms:modified xsi:type="dcterms:W3CDTF">2020-12-03T09:03:00Z</dcterms:modified>
</cp:coreProperties>
</file>